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7E5A0934" w:rsidR="005E2ECE" w:rsidRPr="00A51B12" w:rsidRDefault="0099326F" w:rsidP="005E2ECE">
      <w:pPr>
        <w:jc w:val="center"/>
        <w:rPr>
          <w:rFonts w:ascii="ＭＳ Ｐゴシック" w:eastAsia="ＭＳ Ｐゴシック" w:hAnsi="ＭＳ Ｐゴシック"/>
          <w:sz w:val="32"/>
          <w:szCs w:val="32"/>
        </w:rPr>
      </w:pPr>
      <w:r w:rsidRPr="0099326F">
        <w:rPr>
          <w:rFonts w:ascii="ＭＳ Ｐゴシック" w:eastAsia="ＭＳ Ｐゴシック" w:hAnsi="ＭＳ Ｐゴシック"/>
          <w:sz w:val="32"/>
          <w:szCs w:val="32"/>
        </w:rPr>
        <w:t xml:space="preserve">R04-36  ３訂  農業法人の設立　</w:t>
      </w:r>
      <w:r>
        <w:rPr>
          <w:rFonts w:ascii="ＭＳ Ｐゴシック" w:eastAsia="ＭＳ Ｐゴシック" w:hAnsi="ＭＳ Ｐゴシック" w:hint="eastAsia"/>
          <w:sz w:val="32"/>
          <w:szCs w:val="32"/>
        </w:rPr>
        <w:t xml:space="preserve">　</w:t>
      </w:r>
      <w:r w:rsidR="005E2ECE" w:rsidRPr="00A51B12">
        <w:rPr>
          <w:rFonts w:ascii="ＭＳ Ｐゴシック" w:eastAsia="ＭＳ Ｐゴシック" w:hAnsi="ＭＳ Ｐゴシック"/>
          <w:sz w:val="32"/>
          <w:szCs w:val="32"/>
        </w:rPr>
        <w:t>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417"/>
        <w:gridCol w:w="4338"/>
        <w:gridCol w:w="5836"/>
      </w:tblGrid>
      <w:tr w:rsidR="00CC091B" w:rsidRPr="00A51B12" w14:paraId="66BB7B51" w14:textId="77777777" w:rsidTr="0025257A">
        <w:tc>
          <w:tcPr>
            <w:tcW w:w="417" w:type="dxa"/>
          </w:tcPr>
          <w:p w14:paraId="771EF852" w14:textId="41DA5BA7" w:rsidR="00CC091B" w:rsidRPr="00A51B12" w:rsidRDefault="00CC091B" w:rsidP="0089793E">
            <w:pPr>
              <w:jc w:val="right"/>
              <w:rPr>
                <w:rFonts w:ascii="ＭＳ Ｐゴシック" w:eastAsia="ＭＳ Ｐゴシック" w:hAnsi="ＭＳ Ｐゴシック"/>
                <w:sz w:val="22"/>
              </w:rPr>
            </w:pPr>
          </w:p>
        </w:tc>
        <w:tc>
          <w:tcPr>
            <w:tcW w:w="4338"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36"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E432BE" w:rsidRPr="001F39BC" w14:paraId="534F1BFB" w14:textId="77777777" w:rsidTr="0025257A">
        <w:tc>
          <w:tcPr>
            <w:tcW w:w="10591" w:type="dxa"/>
            <w:gridSpan w:val="3"/>
          </w:tcPr>
          <w:p w14:paraId="095314BC" w14:textId="7F62C2FF" w:rsidR="00E432BE" w:rsidRPr="001F39BC" w:rsidRDefault="00E432BE" w:rsidP="00635AC3">
            <w:pPr>
              <w:rPr>
                <w:rFonts w:ascii="ＭＳ Ｐゴシック" w:eastAsia="ＭＳ Ｐゴシック" w:hAnsi="ＭＳ Ｐゴシック"/>
                <w:b/>
                <w:bCs/>
                <w:sz w:val="22"/>
              </w:rPr>
            </w:pPr>
            <w:r w:rsidRPr="001F39BC">
              <w:rPr>
                <w:rFonts w:ascii="ＭＳ Ｐゴシック" w:eastAsia="ＭＳ Ｐゴシック" w:hAnsi="ＭＳ Ｐゴシック" w:hint="eastAsia"/>
                <w:b/>
                <w:bCs/>
                <w:sz w:val="22"/>
              </w:rPr>
              <w:t>序</w:t>
            </w:r>
            <w:r w:rsidRPr="001F39BC">
              <w:rPr>
                <w:rFonts w:ascii="ＭＳ Ｐゴシック" w:eastAsia="ＭＳ Ｐゴシック" w:hAnsi="ＭＳ Ｐゴシック"/>
                <w:b/>
                <w:bCs/>
                <w:sz w:val="22"/>
              </w:rPr>
              <w:t>章</w:t>
            </w:r>
            <w:r w:rsidR="00307699">
              <w:rPr>
                <w:rFonts w:ascii="ＭＳ Ｐゴシック" w:eastAsia="ＭＳ Ｐゴシック" w:hAnsi="ＭＳ Ｐゴシック" w:hint="eastAsia"/>
                <w:b/>
                <w:bCs/>
                <w:sz w:val="22"/>
              </w:rPr>
              <w:t xml:space="preserve">　　</w:t>
            </w:r>
            <w:r w:rsidRPr="001F39BC">
              <w:rPr>
                <w:rFonts w:ascii="ＭＳ Ｐゴシック" w:eastAsia="ＭＳ Ｐゴシック" w:hAnsi="ＭＳ Ｐゴシック" w:hint="eastAsia"/>
                <w:b/>
                <w:bCs/>
                <w:sz w:val="22"/>
              </w:rPr>
              <w:t>法人化に当たって</w:t>
            </w:r>
            <w:r w:rsidR="00445799">
              <w:rPr>
                <w:rFonts w:ascii="ＭＳ Ｐゴシック" w:eastAsia="ＭＳ Ｐゴシック" w:hAnsi="ＭＳ Ｐゴシック" w:hint="eastAsia"/>
                <w:b/>
                <w:bCs/>
                <w:sz w:val="22"/>
              </w:rPr>
              <w:t>（</w:t>
            </w:r>
            <w:r w:rsidR="001F0CC3">
              <w:rPr>
                <w:rFonts w:ascii="ＭＳ Ｐゴシック" w:eastAsia="ＭＳ Ｐゴシック" w:hAnsi="ＭＳ Ｐゴシック" w:hint="eastAsia"/>
                <w:b/>
                <w:bCs/>
                <w:sz w:val="22"/>
              </w:rPr>
              <w:t>新　設</w:t>
            </w:r>
            <w:r w:rsidR="00445799">
              <w:rPr>
                <w:rFonts w:ascii="ＭＳ Ｐゴシック" w:eastAsia="ＭＳ Ｐゴシック" w:hAnsi="ＭＳ Ｐゴシック" w:hint="eastAsia"/>
                <w:b/>
                <w:bCs/>
                <w:sz w:val="22"/>
              </w:rPr>
              <w:t>）</w:t>
            </w:r>
          </w:p>
        </w:tc>
      </w:tr>
      <w:tr w:rsidR="008F1FB7" w14:paraId="20AF16DE" w14:textId="77777777" w:rsidTr="0025257A">
        <w:tc>
          <w:tcPr>
            <w:tcW w:w="417" w:type="dxa"/>
          </w:tcPr>
          <w:p w14:paraId="023735FB" w14:textId="3B08D02E" w:rsidR="000633CB" w:rsidRDefault="000633CB" w:rsidP="00B87536">
            <w:pPr>
              <w:jc w:val="right"/>
              <w:rPr>
                <w:rFonts w:ascii="ＭＳ Ｐゴシック" w:eastAsia="ＭＳ Ｐゴシック" w:hAnsi="ＭＳ Ｐゴシック"/>
                <w:sz w:val="22"/>
              </w:rPr>
            </w:pPr>
          </w:p>
        </w:tc>
        <w:tc>
          <w:tcPr>
            <w:tcW w:w="4338" w:type="dxa"/>
          </w:tcPr>
          <w:p w14:paraId="69245AA8" w14:textId="77777777" w:rsidR="0043636D" w:rsidRDefault="0043636D" w:rsidP="005F3559">
            <w:pPr>
              <w:rPr>
                <w:rFonts w:ascii="ＭＳ Ｐゴシック" w:eastAsia="ＭＳ Ｐゴシック" w:hAnsi="ＭＳ Ｐゴシック"/>
                <w:sz w:val="22"/>
              </w:rPr>
            </w:pPr>
          </w:p>
          <w:p w14:paraId="40EE6FCC" w14:textId="77777777" w:rsidR="000633CB" w:rsidRDefault="0043636D" w:rsidP="005F3559">
            <w:pPr>
              <w:rPr>
                <w:rFonts w:ascii="ＭＳ Ｐゴシック" w:eastAsia="ＭＳ Ｐゴシック" w:hAnsi="ＭＳ Ｐゴシック"/>
                <w:sz w:val="22"/>
              </w:rPr>
            </w:pPr>
            <w:r w:rsidRPr="0043636D">
              <w:rPr>
                <w:rFonts w:ascii="ＭＳ Ｐゴシック" w:eastAsia="ＭＳ Ｐゴシック" w:hAnsi="ＭＳ Ｐゴシック" w:hint="eastAsia"/>
                <w:sz w:val="22"/>
              </w:rPr>
              <w:t>１　法人化前にすべきこと</w:t>
            </w:r>
          </w:p>
          <w:p w14:paraId="3EFE8D97" w14:textId="77777777" w:rsidR="0022526D" w:rsidRDefault="0022526D" w:rsidP="005F3559">
            <w:pPr>
              <w:rPr>
                <w:rFonts w:ascii="ＭＳ Ｐゴシック" w:eastAsia="ＭＳ Ｐゴシック" w:hAnsi="ＭＳ Ｐゴシック"/>
                <w:sz w:val="22"/>
              </w:rPr>
            </w:pPr>
          </w:p>
          <w:p w14:paraId="50229C19" w14:textId="77777777" w:rsidR="0022526D" w:rsidRDefault="0022526D" w:rsidP="005F3559">
            <w:pPr>
              <w:rPr>
                <w:rFonts w:ascii="ＭＳ Ｐゴシック" w:eastAsia="ＭＳ Ｐゴシック" w:hAnsi="ＭＳ Ｐゴシック"/>
                <w:sz w:val="22"/>
              </w:rPr>
            </w:pPr>
          </w:p>
          <w:p w14:paraId="4284AA64" w14:textId="4C398EFA" w:rsidR="0022526D" w:rsidRDefault="0022526D" w:rsidP="005F3559">
            <w:pPr>
              <w:rPr>
                <w:rFonts w:ascii="ＭＳ Ｐゴシック" w:eastAsia="ＭＳ Ｐゴシック" w:hAnsi="ＭＳ Ｐゴシック"/>
                <w:sz w:val="22"/>
              </w:rPr>
            </w:pPr>
          </w:p>
          <w:p w14:paraId="572EFC64" w14:textId="77777777" w:rsidR="0021259B" w:rsidRDefault="0021259B" w:rsidP="005F3559">
            <w:pPr>
              <w:rPr>
                <w:rFonts w:ascii="ＭＳ Ｐゴシック" w:eastAsia="ＭＳ Ｐゴシック" w:hAnsi="ＭＳ Ｐゴシック"/>
                <w:sz w:val="22"/>
              </w:rPr>
            </w:pPr>
          </w:p>
          <w:p w14:paraId="37591A32" w14:textId="77777777" w:rsidR="0022526D" w:rsidRDefault="0022526D" w:rsidP="005F3559">
            <w:pPr>
              <w:rPr>
                <w:rFonts w:ascii="ＭＳ Ｐゴシック" w:eastAsia="ＭＳ Ｐゴシック" w:hAnsi="ＭＳ Ｐゴシック"/>
                <w:sz w:val="22"/>
              </w:rPr>
            </w:pPr>
            <w:r w:rsidRPr="0022526D">
              <w:rPr>
                <w:rFonts w:ascii="ＭＳ Ｐゴシック" w:eastAsia="ＭＳ Ｐゴシック" w:hAnsi="ＭＳ Ｐゴシック" w:hint="eastAsia"/>
                <w:sz w:val="22"/>
              </w:rPr>
              <w:t>２　経営を発展させている農業法人</w:t>
            </w:r>
          </w:p>
          <w:p w14:paraId="1B1E9017" w14:textId="1F61ABC5" w:rsidR="0022526D" w:rsidRDefault="0022526D" w:rsidP="0021259B">
            <w:pPr>
              <w:ind w:firstLineChars="250" w:firstLine="501"/>
              <w:rPr>
                <w:rFonts w:ascii="ＭＳ Ｐゴシック" w:eastAsia="ＭＳ Ｐゴシック" w:hAnsi="ＭＳ Ｐゴシック"/>
                <w:sz w:val="22"/>
              </w:rPr>
            </w:pPr>
            <w:r w:rsidRPr="0022526D">
              <w:rPr>
                <w:rFonts w:ascii="ＭＳ Ｐゴシック" w:eastAsia="ＭＳ Ｐゴシック" w:hAnsi="ＭＳ Ｐゴシック"/>
                <w:sz w:val="22"/>
              </w:rPr>
              <w:t>CASE</w:t>
            </w:r>
            <w:r w:rsidR="0021259B">
              <w:rPr>
                <w:rFonts w:ascii="ＭＳ Ｐゴシック" w:eastAsia="ＭＳ Ｐゴシック" w:hAnsi="ＭＳ Ｐゴシック" w:hint="eastAsia"/>
                <w:sz w:val="22"/>
              </w:rPr>
              <w:t>１、</w:t>
            </w:r>
            <w:r w:rsidRPr="0022526D">
              <w:rPr>
                <w:rFonts w:ascii="ＭＳ Ｐゴシック" w:eastAsia="ＭＳ Ｐゴシック" w:hAnsi="ＭＳ Ｐゴシック"/>
                <w:sz w:val="22"/>
              </w:rPr>
              <w:t>CASE</w:t>
            </w:r>
            <w:r w:rsidR="0021259B">
              <w:rPr>
                <w:rFonts w:ascii="ＭＳ Ｐゴシック" w:eastAsia="ＭＳ Ｐゴシック" w:hAnsi="ＭＳ Ｐゴシック" w:hint="eastAsia"/>
                <w:sz w:val="22"/>
              </w:rPr>
              <w:t>２</w:t>
            </w:r>
          </w:p>
        </w:tc>
        <w:tc>
          <w:tcPr>
            <w:tcW w:w="5836" w:type="dxa"/>
          </w:tcPr>
          <w:p w14:paraId="1B6E0CC0" w14:textId="1EF21513" w:rsidR="0043636D" w:rsidRDefault="0043636D"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753BBB3" w14:textId="5AF81A30" w:rsidR="00205460" w:rsidRDefault="0043636D"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3636D">
              <w:rPr>
                <w:rFonts w:ascii="ＭＳ Ｐゴシック" w:eastAsia="ＭＳ Ｐゴシック" w:hAnsi="ＭＳ Ｐゴシック" w:hint="eastAsia"/>
                <w:sz w:val="22"/>
              </w:rPr>
              <w:t>家族経営の法人化は「農業経営発展過程・経営管理モデル</w:t>
            </w:r>
            <w:r w:rsidRPr="0043636D">
              <w:rPr>
                <w:rFonts w:ascii="ＭＳ Ｐゴシック" w:eastAsia="ＭＳ Ｐゴシック" w:hAnsi="ＭＳ Ｐゴシック"/>
                <w:sz w:val="22"/>
              </w:rPr>
              <w:t xml:space="preserve"> ステージ３  ポジション１」段階の①経営理念・経営戦略の構築②複式農業簿記記帳・青色申告の取り組み③労務管理の取り組み④家族経営協定の取り組みを経ることが望ましい</w:t>
            </w:r>
            <w:r w:rsidR="00D92915">
              <w:rPr>
                <w:rFonts w:ascii="ＭＳ Ｐゴシック" w:eastAsia="ＭＳ Ｐゴシック" w:hAnsi="ＭＳ Ｐゴシック" w:hint="eastAsia"/>
                <w:sz w:val="22"/>
              </w:rPr>
              <w:t>など</w:t>
            </w:r>
            <w:r w:rsidRPr="0043636D">
              <w:rPr>
                <w:rFonts w:ascii="ＭＳ Ｐゴシック" w:eastAsia="ＭＳ Ｐゴシック" w:hAnsi="ＭＳ Ｐゴシック"/>
                <w:sz w:val="22"/>
              </w:rPr>
              <w:t>の説明を</w:t>
            </w:r>
            <w:r>
              <w:rPr>
                <w:rFonts w:ascii="ＭＳ Ｐゴシック" w:eastAsia="ＭＳ Ｐゴシック" w:hAnsi="ＭＳ Ｐゴシック" w:hint="eastAsia"/>
                <w:sz w:val="22"/>
              </w:rPr>
              <w:t>追加</w:t>
            </w:r>
          </w:p>
          <w:p w14:paraId="409FBE6D" w14:textId="034A15F8" w:rsidR="0021259B" w:rsidRDefault="0021259B"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2918C552" w14:textId="77777777" w:rsidR="0043636D" w:rsidRDefault="0022526D" w:rsidP="0021259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1259B" w:rsidRPr="0021259B">
              <w:rPr>
                <w:rFonts w:ascii="ＭＳ Ｐゴシック" w:eastAsia="ＭＳ Ｐゴシック" w:hAnsi="ＭＳ Ｐゴシック" w:hint="eastAsia"/>
                <w:sz w:val="22"/>
              </w:rPr>
              <w:t>個人農家から法人化した事例（茨城県稲敷市・株式会社れんこん三兄弟）、異業種（建設業）から新規就農し法人化した事例（静岡県浜松市・株式会社アイファーム）を追加</w:t>
            </w:r>
          </w:p>
          <w:p w14:paraId="7E8A74C8" w14:textId="6144D7D4" w:rsidR="00E5366F" w:rsidRPr="00A267D5" w:rsidRDefault="00E5366F" w:rsidP="0021259B">
            <w:pPr>
              <w:rPr>
                <w:rFonts w:ascii="ＭＳ Ｐゴシック" w:eastAsia="ＭＳ Ｐゴシック" w:hAnsi="ＭＳ Ｐゴシック"/>
                <w:sz w:val="22"/>
              </w:rPr>
            </w:pPr>
          </w:p>
        </w:tc>
      </w:tr>
      <w:tr w:rsidR="00F01210" w:rsidRPr="001F39BC" w14:paraId="5E7064FD" w14:textId="77777777" w:rsidTr="0025257A">
        <w:tc>
          <w:tcPr>
            <w:tcW w:w="10591" w:type="dxa"/>
            <w:gridSpan w:val="3"/>
          </w:tcPr>
          <w:p w14:paraId="47E60591" w14:textId="26E599B1" w:rsidR="00F01210" w:rsidRPr="001F39BC" w:rsidRDefault="00CB2A61" w:rsidP="00635AC3">
            <w:pPr>
              <w:rPr>
                <w:rFonts w:ascii="ＭＳ Ｐゴシック" w:eastAsia="ＭＳ Ｐゴシック" w:hAnsi="ＭＳ Ｐゴシック"/>
                <w:b/>
                <w:bCs/>
                <w:sz w:val="22"/>
              </w:rPr>
            </w:pPr>
            <w:r w:rsidRPr="001F39BC">
              <w:rPr>
                <w:rFonts w:ascii="ＭＳ Ｐゴシック" w:eastAsia="ＭＳ Ｐゴシック" w:hAnsi="ＭＳ Ｐゴシック" w:hint="eastAsia"/>
                <w:b/>
                <w:bCs/>
                <w:sz w:val="22"/>
              </w:rPr>
              <w:t xml:space="preserve">第１　</w:t>
            </w:r>
            <w:r w:rsidR="00307699">
              <w:rPr>
                <w:rFonts w:ascii="ＭＳ Ｐゴシック" w:eastAsia="ＭＳ Ｐゴシック" w:hAnsi="ＭＳ Ｐゴシック" w:hint="eastAsia"/>
                <w:b/>
                <w:bCs/>
                <w:sz w:val="22"/>
              </w:rPr>
              <w:t xml:space="preserve">　</w:t>
            </w:r>
            <w:r w:rsidRPr="001F39BC">
              <w:rPr>
                <w:rFonts w:ascii="ＭＳ Ｐゴシック" w:eastAsia="ＭＳ Ｐゴシック" w:hAnsi="ＭＳ Ｐゴシック" w:hint="eastAsia"/>
                <w:b/>
                <w:bCs/>
                <w:sz w:val="22"/>
              </w:rPr>
              <w:t>農業法人の概要</w:t>
            </w:r>
          </w:p>
        </w:tc>
      </w:tr>
      <w:tr w:rsidR="008F1FB7" w14:paraId="170967E2" w14:textId="77777777" w:rsidTr="0025257A">
        <w:tc>
          <w:tcPr>
            <w:tcW w:w="417" w:type="dxa"/>
          </w:tcPr>
          <w:p w14:paraId="18DF2B88" w14:textId="0AD50825" w:rsidR="008F1FB7" w:rsidRDefault="008F1FB7" w:rsidP="00CC7D96">
            <w:pPr>
              <w:jc w:val="right"/>
              <w:rPr>
                <w:rFonts w:ascii="ＭＳ Ｐゴシック" w:eastAsia="ＭＳ Ｐゴシック" w:hAnsi="ＭＳ Ｐゴシック"/>
                <w:sz w:val="22"/>
              </w:rPr>
            </w:pPr>
          </w:p>
        </w:tc>
        <w:tc>
          <w:tcPr>
            <w:tcW w:w="4338" w:type="dxa"/>
          </w:tcPr>
          <w:p w14:paraId="58FEE988" w14:textId="77777777" w:rsidR="00F8474B" w:rsidRPr="00F8474B" w:rsidRDefault="00F8474B" w:rsidP="00F8474B">
            <w:pPr>
              <w:rPr>
                <w:rFonts w:ascii="ＭＳ Ｐゴシック" w:eastAsia="ＭＳ Ｐゴシック" w:hAnsi="ＭＳ Ｐゴシック"/>
                <w:sz w:val="22"/>
              </w:rPr>
            </w:pPr>
            <w:r w:rsidRPr="00F8474B">
              <w:rPr>
                <w:rFonts w:ascii="ＭＳ Ｐゴシック" w:eastAsia="ＭＳ Ｐゴシック" w:hAnsi="ＭＳ Ｐゴシック" w:hint="eastAsia"/>
                <w:sz w:val="22"/>
              </w:rPr>
              <w:t>１　農業法人とは</w:t>
            </w:r>
          </w:p>
          <w:p w14:paraId="4651F5C0" w14:textId="77777777" w:rsidR="00F8474B" w:rsidRPr="00F8474B" w:rsidRDefault="00F8474B" w:rsidP="00F8474B">
            <w:pPr>
              <w:rPr>
                <w:rFonts w:ascii="ＭＳ Ｐゴシック" w:eastAsia="ＭＳ Ｐゴシック" w:hAnsi="ＭＳ Ｐゴシック"/>
                <w:sz w:val="22"/>
              </w:rPr>
            </w:pPr>
            <w:r w:rsidRPr="00F8474B">
              <w:rPr>
                <w:rFonts w:ascii="ＭＳ Ｐゴシック" w:eastAsia="ＭＳ Ｐゴシック" w:hAnsi="ＭＳ Ｐゴシック" w:hint="eastAsia"/>
                <w:sz w:val="22"/>
              </w:rPr>
              <w:t>２　農地の権利取得</w:t>
            </w:r>
          </w:p>
          <w:p w14:paraId="514D9D71" w14:textId="77777777" w:rsidR="00F8474B" w:rsidRPr="00F8474B" w:rsidRDefault="00F8474B" w:rsidP="00F8474B">
            <w:pPr>
              <w:rPr>
                <w:rFonts w:ascii="ＭＳ Ｐゴシック" w:eastAsia="ＭＳ Ｐゴシック" w:hAnsi="ＭＳ Ｐゴシック"/>
                <w:sz w:val="22"/>
              </w:rPr>
            </w:pPr>
            <w:r w:rsidRPr="00F8474B">
              <w:rPr>
                <w:rFonts w:ascii="ＭＳ Ｐゴシック" w:eastAsia="ＭＳ Ｐゴシック" w:hAnsi="ＭＳ Ｐゴシック" w:hint="eastAsia"/>
                <w:sz w:val="22"/>
              </w:rPr>
              <w:t>３　農地所有適格法人</w:t>
            </w:r>
          </w:p>
          <w:p w14:paraId="664C0752" w14:textId="77777777" w:rsidR="008F1FB7" w:rsidRDefault="00F8474B" w:rsidP="00F8474B">
            <w:pPr>
              <w:rPr>
                <w:rFonts w:ascii="ＭＳ Ｐゴシック" w:eastAsia="ＭＳ Ｐゴシック" w:hAnsi="ＭＳ Ｐゴシック"/>
                <w:sz w:val="22"/>
              </w:rPr>
            </w:pPr>
            <w:r w:rsidRPr="00F8474B">
              <w:rPr>
                <w:rFonts w:ascii="ＭＳ Ｐゴシック" w:eastAsia="ＭＳ Ｐゴシック" w:hAnsi="ＭＳ Ｐゴシック" w:hint="eastAsia"/>
                <w:sz w:val="22"/>
              </w:rPr>
              <w:t>４　農地の権利取得の例外的取扱い</w:t>
            </w:r>
          </w:p>
          <w:p w14:paraId="5DB3815C" w14:textId="77777777" w:rsidR="00AA26D3" w:rsidRDefault="00AA26D3" w:rsidP="00F8474B">
            <w:pPr>
              <w:rPr>
                <w:rFonts w:ascii="ＭＳ Ｐゴシック" w:eastAsia="ＭＳ Ｐゴシック" w:hAnsi="ＭＳ Ｐゴシック"/>
                <w:sz w:val="22"/>
              </w:rPr>
            </w:pPr>
          </w:p>
          <w:p w14:paraId="69E3E971" w14:textId="77777777" w:rsidR="001B3DD8" w:rsidRDefault="00AA26D3" w:rsidP="00F8474B">
            <w:pPr>
              <w:rPr>
                <w:rFonts w:ascii="ＭＳ Ｐゴシック" w:eastAsia="ＭＳ Ｐゴシック" w:hAnsi="ＭＳ Ｐゴシック"/>
                <w:sz w:val="22"/>
              </w:rPr>
            </w:pPr>
            <w:r w:rsidRPr="00AA26D3">
              <w:rPr>
                <w:rFonts w:ascii="ＭＳ Ｐゴシック" w:eastAsia="ＭＳ Ｐゴシック" w:hAnsi="ＭＳ Ｐゴシック" w:hint="eastAsia"/>
                <w:sz w:val="22"/>
              </w:rPr>
              <w:t>５　一般法人の農業参入</w:t>
            </w:r>
          </w:p>
          <w:p w14:paraId="4780E319" w14:textId="306FB476" w:rsidR="00AA26D3" w:rsidRDefault="00AA26D3" w:rsidP="00E62CCE">
            <w:pPr>
              <w:ind w:firstLineChars="400" w:firstLine="801"/>
              <w:rPr>
                <w:rFonts w:ascii="ＭＳ Ｐゴシック" w:eastAsia="ＭＳ Ｐゴシック" w:hAnsi="ＭＳ Ｐゴシック"/>
                <w:sz w:val="22"/>
              </w:rPr>
            </w:pPr>
            <w:r w:rsidRPr="00AA26D3">
              <w:rPr>
                <w:rFonts w:ascii="ＭＳ Ｐゴシック" w:eastAsia="ＭＳ Ｐゴシック" w:hAnsi="ＭＳ Ｐゴシック"/>
                <w:sz w:val="22"/>
              </w:rPr>
              <w:t>―解除条件付貸借で借りて農業―</w:t>
            </w:r>
          </w:p>
          <w:p w14:paraId="486AE942" w14:textId="77777777" w:rsidR="0091691B" w:rsidRDefault="0091691B" w:rsidP="0091691B">
            <w:pPr>
              <w:rPr>
                <w:rFonts w:ascii="ＭＳ Ｐゴシック" w:eastAsia="ＭＳ Ｐゴシック" w:hAnsi="ＭＳ Ｐゴシック"/>
                <w:sz w:val="22"/>
              </w:rPr>
            </w:pPr>
          </w:p>
          <w:p w14:paraId="508C886B" w14:textId="77777777" w:rsidR="001B3DD8" w:rsidRDefault="001B3DD8" w:rsidP="00F8474B">
            <w:pPr>
              <w:rPr>
                <w:rFonts w:ascii="ＭＳ Ｐゴシック" w:eastAsia="ＭＳ Ｐゴシック" w:hAnsi="ＭＳ Ｐゴシック"/>
                <w:sz w:val="22"/>
              </w:rPr>
            </w:pPr>
            <w:r w:rsidRPr="001B3DD8">
              <w:rPr>
                <w:rFonts w:ascii="ＭＳ Ｐゴシック" w:eastAsia="ＭＳ Ｐゴシック" w:hAnsi="ＭＳ Ｐゴシック" w:hint="eastAsia"/>
                <w:sz w:val="22"/>
              </w:rPr>
              <w:t>６　法人で農業を行う</w:t>
            </w:r>
          </w:p>
          <w:p w14:paraId="29901054" w14:textId="77777777" w:rsidR="004646C0" w:rsidRDefault="004646C0" w:rsidP="004646C0">
            <w:pPr>
              <w:rPr>
                <w:rFonts w:ascii="ＭＳ Ｐゴシック" w:eastAsia="ＭＳ Ｐゴシック" w:hAnsi="ＭＳ Ｐゴシック"/>
                <w:sz w:val="22"/>
              </w:rPr>
            </w:pPr>
            <w:r w:rsidRPr="004646C0">
              <w:rPr>
                <w:rFonts w:ascii="ＭＳ Ｐゴシック" w:eastAsia="ＭＳ Ｐゴシック" w:hAnsi="ＭＳ Ｐゴシック" w:hint="eastAsia"/>
                <w:sz w:val="22"/>
              </w:rPr>
              <w:t>７　法人と個人の違い</w:t>
            </w:r>
          </w:p>
          <w:p w14:paraId="339C2D13" w14:textId="77777777" w:rsidR="0087635C" w:rsidRDefault="0087635C" w:rsidP="0087635C">
            <w:pPr>
              <w:rPr>
                <w:rFonts w:ascii="ＭＳ Ｐゴシック" w:eastAsia="ＭＳ Ｐゴシック" w:hAnsi="ＭＳ Ｐゴシック"/>
                <w:sz w:val="22"/>
              </w:rPr>
            </w:pPr>
          </w:p>
          <w:p w14:paraId="27D6E414" w14:textId="77777777" w:rsidR="0087635C" w:rsidRDefault="0087635C" w:rsidP="0087635C">
            <w:pPr>
              <w:rPr>
                <w:rFonts w:ascii="ＭＳ Ｐゴシック" w:eastAsia="ＭＳ Ｐゴシック" w:hAnsi="ＭＳ Ｐゴシック"/>
                <w:sz w:val="22"/>
              </w:rPr>
            </w:pPr>
          </w:p>
          <w:p w14:paraId="5385FCF2" w14:textId="77777777" w:rsidR="0087635C" w:rsidRDefault="0087635C" w:rsidP="0087635C">
            <w:pPr>
              <w:rPr>
                <w:rFonts w:ascii="ＭＳ Ｐゴシック" w:eastAsia="ＭＳ Ｐゴシック" w:hAnsi="ＭＳ Ｐゴシック"/>
                <w:sz w:val="22"/>
              </w:rPr>
            </w:pPr>
          </w:p>
          <w:p w14:paraId="4B9F0AFD" w14:textId="77777777" w:rsidR="0087635C" w:rsidRDefault="0087635C" w:rsidP="0087635C">
            <w:pPr>
              <w:rPr>
                <w:rFonts w:ascii="ＭＳ Ｐゴシック" w:eastAsia="ＭＳ Ｐゴシック" w:hAnsi="ＭＳ Ｐゴシック"/>
                <w:sz w:val="22"/>
              </w:rPr>
            </w:pPr>
          </w:p>
          <w:p w14:paraId="4714F9AE" w14:textId="77777777" w:rsidR="0087635C" w:rsidRDefault="0087635C" w:rsidP="0087635C">
            <w:pPr>
              <w:rPr>
                <w:rFonts w:ascii="ＭＳ Ｐゴシック" w:eastAsia="ＭＳ Ｐゴシック" w:hAnsi="ＭＳ Ｐゴシック"/>
                <w:sz w:val="22"/>
              </w:rPr>
            </w:pPr>
          </w:p>
          <w:p w14:paraId="6E5DF8D5" w14:textId="77777777" w:rsidR="0087635C" w:rsidRDefault="0087635C" w:rsidP="0087635C">
            <w:pPr>
              <w:rPr>
                <w:rFonts w:ascii="ＭＳ Ｐゴシック" w:eastAsia="ＭＳ Ｐゴシック" w:hAnsi="ＭＳ Ｐゴシック"/>
                <w:sz w:val="22"/>
              </w:rPr>
            </w:pPr>
            <w:r w:rsidRPr="0087635C">
              <w:rPr>
                <w:rFonts w:ascii="ＭＳ Ｐゴシック" w:eastAsia="ＭＳ Ｐゴシック" w:hAnsi="ＭＳ Ｐゴシック" w:hint="eastAsia"/>
                <w:sz w:val="22"/>
              </w:rPr>
              <w:t>８　法人になることによって生ずる義務・負担</w:t>
            </w:r>
          </w:p>
          <w:p w14:paraId="30793374" w14:textId="77777777" w:rsidR="00F21DC4" w:rsidRDefault="00F21DC4" w:rsidP="0087635C">
            <w:pPr>
              <w:rPr>
                <w:rFonts w:ascii="ＭＳ Ｐゴシック" w:eastAsia="ＭＳ Ｐゴシック" w:hAnsi="ＭＳ Ｐゴシック"/>
                <w:sz w:val="22"/>
              </w:rPr>
            </w:pPr>
          </w:p>
          <w:p w14:paraId="05E2E9D6" w14:textId="77777777" w:rsidR="00F21DC4" w:rsidRDefault="00F21DC4" w:rsidP="0087635C">
            <w:pPr>
              <w:rPr>
                <w:rFonts w:ascii="ＭＳ Ｐゴシック" w:eastAsia="ＭＳ Ｐゴシック" w:hAnsi="ＭＳ Ｐゴシック"/>
                <w:sz w:val="22"/>
              </w:rPr>
            </w:pPr>
          </w:p>
          <w:p w14:paraId="4495D048" w14:textId="181C26EA" w:rsidR="00F21DC4" w:rsidRPr="0087635C" w:rsidRDefault="00F21DC4" w:rsidP="0087635C">
            <w:pPr>
              <w:rPr>
                <w:rFonts w:ascii="ＭＳ Ｐゴシック" w:eastAsia="ＭＳ Ｐゴシック" w:hAnsi="ＭＳ Ｐゴシック"/>
                <w:sz w:val="22"/>
              </w:rPr>
            </w:pPr>
            <w:r w:rsidRPr="00F21DC4">
              <w:rPr>
                <w:rFonts w:ascii="ＭＳ Ｐゴシック" w:eastAsia="ＭＳ Ｐゴシック" w:hAnsi="ＭＳ Ｐゴシック" w:hint="eastAsia"/>
                <w:sz w:val="22"/>
              </w:rPr>
              <w:t>９　法人の形態</w:t>
            </w:r>
          </w:p>
        </w:tc>
        <w:tc>
          <w:tcPr>
            <w:tcW w:w="5836" w:type="dxa"/>
          </w:tcPr>
          <w:p w14:paraId="58810CE4" w14:textId="5E7E439E" w:rsidR="008922D9" w:rsidRDefault="00E55E04"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・前版「農業法人と農地所有適格法人」の説明を充実させ、４項目に分けて説明</w:t>
            </w:r>
            <w:r w:rsidR="00696E04">
              <w:rPr>
                <w:rFonts w:ascii="ＭＳ Ｐゴシック" w:eastAsia="ＭＳ Ｐゴシック" w:hAnsi="ＭＳ Ｐゴシック" w:hint="eastAsia"/>
                <w:sz w:val="22"/>
              </w:rPr>
              <w:t>（</w:t>
            </w:r>
            <w:r w:rsidR="00696E04" w:rsidRPr="00696E04">
              <w:rPr>
                <w:rFonts w:ascii="ＭＳ Ｐゴシック" w:eastAsia="ＭＳ Ｐゴシック" w:hAnsi="ＭＳ Ｐゴシック" w:hint="eastAsia"/>
                <w:sz w:val="22"/>
              </w:rPr>
              <w:t>「農業法人」という呼称</w:t>
            </w:r>
            <w:r w:rsidR="00696E04">
              <w:rPr>
                <w:rFonts w:ascii="ＭＳ Ｐゴシック" w:eastAsia="ＭＳ Ｐゴシック" w:hAnsi="ＭＳ Ｐゴシック" w:hint="eastAsia"/>
                <w:sz w:val="22"/>
              </w:rPr>
              <w:t>の使用例、</w:t>
            </w:r>
            <w:r w:rsidR="00696E04" w:rsidRPr="00696E04">
              <w:rPr>
                <w:rFonts w:ascii="ＭＳ Ｐゴシック" w:eastAsia="ＭＳ Ｐゴシック" w:hAnsi="ＭＳ Ｐゴシック" w:hint="eastAsia"/>
                <w:sz w:val="22"/>
              </w:rPr>
              <w:t>農地の使用・収益権取得</w:t>
            </w:r>
            <w:r w:rsidR="00696E04">
              <w:rPr>
                <w:rFonts w:ascii="ＭＳ Ｐゴシック" w:eastAsia="ＭＳ Ｐゴシック" w:hAnsi="ＭＳ Ｐゴシック" w:hint="eastAsia"/>
                <w:sz w:val="22"/>
              </w:rPr>
              <w:t>の許可要件、</w:t>
            </w:r>
            <w:r w:rsidR="00696E04" w:rsidRPr="00696E04">
              <w:rPr>
                <w:rFonts w:ascii="ＭＳ Ｐゴシック" w:eastAsia="ＭＳ Ｐゴシック" w:hAnsi="ＭＳ Ｐゴシック" w:hint="eastAsia"/>
                <w:sz w:val="22"/>
              </w:rPr>
              <w:t>農地所有適格法人</w:t>
            </w:r>
            <w:r w:rsidR="00696E04">
              <w:rPr>
                <w:rFonts w:ascii="ＭＳ Ｐゴシック" w:eastAsia="ＭＳ Ｐゴシック" w:hAnsi="ＭＳ Ｐゴシック" w:hint="eastAsia"/>
                <w:sz w:val="22"/>
              </w:rPr>
              <w:t>の概要、</w:t>
            </w:r>
            <w:r w:rsidR="00696E04" w:rsidRPr="00696E04">
              <w:rPr>
                <w:rFonts w:ascii="ＭＳ Ｐゴシック" w:eastAsia="ＭＳ Ｐゴシック" w:hAnsi="ＭＳ Ｐゴシック" w:hint="eastAsia"/>
                <w:sz w:val="22"/>
              </w:rPr>
              <w:t>農地の権利取得の例外的取扱い</w:t>
            </w:r>
            <w:r w:rsidR="00F83459">
              <w:rPr>
                <w:rFonts w:ascii="ＭＳ Ｐゴシック" w:eastAsia="ＭＳ Ｐゴシック" w:hAnsi="ＭＳ Ｐゴシック" w:hint="eastAsia"/>
                <w:sz w:val="22"/>
              </w:rPr>
              <w:t>（</w:t>
            </w:r>
            <w:r w:rsidR="00696E04" w:rsidRPr="00696E04">
              <w:rPr>
                <w:rFonts w:ascii="ＭＳ Ｐゴシック" w:eastAsia="ＭＳ Ｐゴシック" w:hAnsi="ＭＳ Ｐゴシック" w:hint="eastAsia"/>
                <w:sz w:val="22"/>
              </w:rPr>
              <w:t>農業経営基盤強化促進法による農地の使用・収益権の設定</w:t>
            </w:r>
            <w:r w:rsidR="00696E04">
              <w:rPr>
                <w:rFonts w:ascii="ＭＳ Ｐゴシック" w:eastAsia="ＭＳ Ｐゴシック" w:hAnsi="ＭＳ Ｐゴシック" w:hint="eastAsia"/>
                <w:sz w:val="22"/>
              </w:rPr>
              <w:t>、</w:t>
            </w:r>
            <w:r w:rsidR="00696E04" w:rsidRPr="00696E04">
              <w:rPr>
                <w:rFonts w:ascii="ＭＳ Ｐゴシック" w:eastAsia="ＭＳ Ｐゴシック" w:hAnsi="ＭＳ Ｐゴシック" w:hint="eastAsia"/>
                <w:sz w:val="22"/>
              </w:rPr>
              <w:t>解除条件付き貸借契約</w:t>
            </w:r>
            <w:r w:rsidR="00696E04">
              <w:rPr>
                <w:rFonts w:ascii="ＭＳ Ｐゴシック" w:eastAsia="ＭＳ Ｐゴシック" w:hAnsi="ＭＳ Ｐゴシック" w:hint="eastAsia"/>
                <w:sz w:val="22"/>
              </w:rPr>
              <w:t>の</w:t>
            </w:r>
            <w:r w:rsidR="00696E04" w:rsidRPr="00696E04">
              <w:rPr>
                <w:rFonts w:ascii="ＭＳ Ｐゴシック" w:eastAsia="ＭＳ Ｐゴシック" w:hAnsi="ＭＳ Ｐゴシック" w:hint="eastAsia"/>
                <w:sz w:val="22"/>
              </w:rPr>
              <w:t>締結</w:t>
            </w:r>
            <w:r w:rsidR="00696E04">
              <w:rPr>
                <w:rFonts w:ascii="ＭＳ Ｐゴシック" w:eastAsia="ＭＳ Ｐゴシック" w:hAnsi="ＭＳ Ｐゴシック" w:hint="eastAsia"/>
                <w:sz w:val="22"/>
              </w:rPr>
              <w:t>）</w:t>
            </w:r>
            <w:r w:rsidR="00F83459">
              <w:rPr>
                <w:rFonts w:ascii="ＭＳ Ｐゴシック" w:eastAsia="ＭＳ Ｐゴシック" w:hAnsi="ＭＳ Ｐゴシック" w:hint="eastAsia"/>
                <w:sz w:val="22"/>
              </w:rPr>
              <w:t>）</w:t>
            </w:r>
          </w:p>
          <w:p w14:paraId="2D90A723" w14:textId="7CDED8FD" w:rsidR="00696E04" w:rsidRDefault="00AA26D3"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74FB5">
              <w:rPr>
                <w:rFonts w:ascii="ＭＳ Ｐゴシック" w:eastAsia="ＭＳ Ｐゴシック" w:hAnsi="ＭＳ Ｐゴシック" w:hint="eastAsia"/>
                <w:sz w:val="22"/>
              </w:rPr>
              <w:t>「（1）許可の要件　ア一般の場合</w:t>
            </w:r>
            <w:r w:rsidR="00574FB5" w:rsidRPr="00574FB5">
              <w:rPr>
                <w:rFonts w:ascii="ＭＳ Ｐゴシック" w:eastAsia="ＭＳ Ｐゴシック" w:hAnsi="ＭＳ Ｐゴシック" w:hint="eastAsia"/>
                <w:sz w:val="22"/>
              </w:rPr>
              <w:t>【基本】農地法第３条第２項</w:t>
            </w:r>
            <w:r w:rsidR="00574FB5">
              <w:rPr>
                <w:rFonts w:ascii="ＭＳ Ｐゴシック" w:eastAsia="ＭＳ Ｐゴシック" w:hAnsi="ＭＳ Ｐゴシック" w:hint="eastAsia"/>
                <w:sz w:val="22"/>
              </w:rPr>
              <w:t>」の説明で、権利取得後の経営面積（下限面積）を削除</w:t>
            </w:r>
          </w:p>
          <w:p w14:paraId="0C374EC9" w14:textId="2867C7FB" w:rsidR="0091691B" w:rsidRDefault="0091691B"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459CFB3A" w14:textId="7AE52E98" w:rsidR="00574FB5" w:rsidRDefault="00B91B2E"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Pr="00B91B2E">
              <w:rPr>
                <w:rFonts w:ascii="ＭＳ Ｐゴシック" w:eastAsia="ＭＳ Ｐゴシック" w:hAnsi="ＭＳ Ｐゴシック" w:hint="eastAsia"/>
                <w:sz w:val="22"/>
              </w:rPr>
              <w:t>企業の農業参入の要件（リース・所有の比較）</w:t>
            </w:r>
            <w:r>
              <w:rPr>
                <w:rFonts w:ascii="ＭＳ Ｐゴシック" w:eastAsia="ＭＳ Ｐゴシック" w:hAnsi="ＭＳ Ｐゴシック" w:hint="eastAsia"/>
                <w:sz w:val="22"/>
              </w:rPr>
              <w:t>」を追加</w:t>
            </w:r>
          </w:p>
          <w:p w14:paraId="500D7015" w14:textId="30A40C24" w:rsidR="00B91B2E" w:rsidRDefault="004646C0"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D5195">
              <w:rPr>
                <w:rFonts w:ascii="ＭＳ Ｐゴシック" w:eastAsia="ＭＳ Ｐゴシック" w:hAnsi="ＭＳ Ｐゴシック" w:hint="eastAsia"/>
                <w:sz w:val="22"/>
              </w:rPr>
              <w:t>「</w:t>
            </w:r>
            <w:r w:rsidR="008910EA" w:rsidRPr="008910EA">
              <w:rPr>
                <w:rFonts w:ascii="ＭＳ Ｐゴシック" w:eastAsia="ＭＳ Ｐゴシック" w:hAnsi="ＭＳ Ｐゴシック" w:hint="eastAsia"/>
                <w:sz w:val="22"/>
              </w:rPr>
              <w:t>（１）</w:t>
            </w:r>
            <w:r w:rsidR="008910EA" w:rsidRPr="008910EA">
              <w:rPr>
                <w:rFonts w:ascii="ＭＳ Ｐゴシック" w:eastAsia="ＭＳ Ｐゴシック" w:hAnsi="ＭＳ Ｐゴシック"/>
                <w:sz w:val="22"/>
              </w:rPr>
              <w:t>税制</w:t>
            </w:r>
            <w:r w:rsidR="008910EA">
              <w:rPr>
                <w:rFonts w:ascii="ＭＳ Ｐゴシック" w:eastAsia="ＭＳ Ｐゴシック" w:hAnsi="ＭＳ Ｐゴシック" w:hint="eastAsia"/>
                <w:sz w:val="22"/>
              </w:rPr>
              <w:t xml:space="preserve">　</w:t>
            </w:r>
            <w:r w:rsidR="00F41EDD" w:rsidRPr="00F41EDD">
              <w:rPr>
                <w:rFonts w:ascii="ＭＳ Ｐゴシック" w:eastAsia="ＭＳ Ｐゴシック" w:hAnsi="ＭＳ Ｐゴシック" w:hint="eastAsia"/>
                <w:sz w:val="22"/>
              </w:rPr>
              <w:t>ア</w:t>
            </w:r>
            <w:r w:rsidR="008910EA">
              <w:rPr>
                <w:rFonts w:ascii="ＭＳ Ｐゴシック" w:eastAsia="ＭＳ Ｐゴシック" w:hAnsi="ＭＳ Ｐゴシック" w:hint="eastAsia"/>
                <w:sz w:val="22"/>
              </w:rPr>
              <w:t xml:space="preserve"> </w:t>
            </w:r>
            <w:r w:rsidR="00F41EDD" w:rsidRPr="00F41EDD">
              <w:rPr>
                <w:rFonts w:ascii="ＭＳ Ｐゴシック" w:eastAsia="ＭＳ Ｐゴシック" w:hAnsi="ＭＳ Ｐゴシック" w:hint="eastAsia"/>
                <w:sz w:val="22"/>
              </w:rPr>
              <w:t>法人と個人との税制上の取扱い</w:t>
            </w:r>
            <w:r w:rsidR="001D5195">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表</w:t>
            </w:r>
            <w:r w:rsidR="001D5195">
              <w:rPr>
                <w:rFonts w:ascii="ＭＳ Ｐゴシック" w:eastAsia="ＭＳ Ｐゴシック" w:hAnsi="ＭＳ Ｐゴシック" w:hint="eastAsia"/>
                <w:sz w:val="22"/>
              </w:rPr>
              <w:t>内数値を更新（法人の場合（会社形態）／青色欠損金の繰越控除（10年間）、法人事業税・法人住民税の税率等、法人でない場合（農家）／青色申告特別控除（55万円））</w:t>
            </w:r>
          </w:p>
          <w:p w14:paraId="0218DFB2" w14:textId="7B87080D" w:rsidR="001D5195" w:rsidRDefault="00F26CAE"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26CAE">
              <w:rPr>
                <w:rFonts w:ascii="ＭＳ Ｐゴシック" w:eastAsia="ＭＳ Ｐゴシック" w:hAnsi="ＭＳ Ｐゴシック" w:hint="eastAsia"/>
                <w:sz w:val="22"/>
              </w:rPr>
              <w:t>イ　農地等の譲渡益に対する法人税</w:t>
            </w:r>
            <w:r w:rsidR="00F71267">
              <w:rPr>
                <w:rFonts w:ascii="ＭＳ Ｐゴシック" w:eastAsia="ＭＳ Ｐゴシック" w:hAnsi="ＭＳ Ｐゴシック" w:hint="eastAsia"/>
                <w:sz w:val="22"/>
              </w:rPr>
              <w:t xml:space="preserve">　</w:t>
            </w:r>
            <w:r w:rsidR="00F71267" w:rsidRPr="00F71267">
              <w:rPr>
                <w:rFonts w:ascii="ＭＳ Ｐゴシック" w:eastAsia="ＭＳ Ｐゴシック" w:hAnsi="ＭＳ Ｐゴシック" w:hint="eastAsia"/>
                <w:sz w:val="22"/>
              </w:rPr>
              <w:t>②譲渡益に対する課税の特例の差異</w:t>
            </w:r>
            <w:r>
              <w:rPr>
                <w:rFonts w:ascii="ＭＳ Ｐゴシック" w:eastAsia="ＭＳ Ｐゴシック" w:hAnsi="ＭＳ Ｐゴシック" w:hint="eastAsia"/>
                <w:sz w:val="22"/>
              </w:rPr>
              <w:t>」の説明で、</w:t>
            </w:r>
            <w:r w:rsidR="000B3966">
              <w:rPr>
                <w:rFonts w:ascii="ＭＳ Ｐゴシック" w:eastAsia="ＭＳ Ｐゴシック" w:hAnsi="ＭＳ Ｐゴシック" w:hint="eastAsia"/>
                <w:sz w:val="22"/>
              </w:rPr>
              <w:t>措法（租税特別措置法）の関係条文を更新</w:t>
            </w:r>
          </w:p>
          <w:p w14:paraId="2434DFA6" w14:textId="77777777" w:rsidR="00F71267" w:rsidRDefault="00F21DC4" w:rsidP="00696E04">
            <w:pPr>
              <w:rPr>
                <w:rFonts w:ascii="ＭＳ Ｐゴシック" w:eastAsia="ＭＳ Ｐゴシック" w:hAnsi="ＭＳ Ｐゴシック"/>
                <w:sz w:val="22"/>
              </w:rPr>
            </w:pPr>
            <w:r w:rsidRPr="00F21DC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（１）税の負担</w:t>
            </w:r>
            <w:r w:rsidRPr="00F21DC4">
              <w:rPr>
                <w:rFonts w:ascii="ＭＳ Ｐゴシック" w:eastAsia="ＭＳ Ｐゴシック" w:hAnsi="ＭＳ Ｐゴシック" w:hint="eastAsia"/>
                <w:sz w:val="22"/>
              </w:rPr>
              <w:t>」の標題を見直し（規模が小さいと税負担等が増加する</w:t>
            </w:r>
            <w:r>
              <w:rPr>
                <w:rFonts w:ascii="ＭＳ Ｐゴシック" w:eastAsia="ＭＳ Ｐゴシック" w:hAnsi="ＭＳ Ｐゴシック" w:hint="eastAsia"/>
                <w:sz w:val="22"/>
              </w:rPr>
              <w:t>ことになります</w:t>
            </w:r>
            <w:r w:rsidRPr="00F21DC4">
              <w:rPr>
                <w:rFonts w:ascii="ＭＳ Ｐゴシック" w:eastAsia="ＭＳ Ｐゴシック" w:hAnsi="ＭＳ Ｐゴシック" w:hint="eastAsia"/>
                <w:sz w:val="22"/>
              </w:rPr>
              <w:t>→所得が少ない経営では税負担等が増加することがあります）</w:t>
            </w:r>
          </w:p>
          <w:p w14:paraId="2A09F67A" w14:textId="4617042E" w:rsidR="00F21DC4" w:rsidRDefault="00F21DC4" w:rsidP="00696E0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65631">
              <w:rPr>
                <w:rFonts w:ascii="ＭＳ Ｐゴシック" w:eastAsia="ＭＳ Ｐゴシック" w:hAnsi="ＭＳ Ｐゴシック" w:hint="eastAsia"/>
                <w:sz w:val="22"/>
              </w:rPr>
              <w:t>表「法人形態別の比較」で</w:t>
            </w:r>
            <w:r w:rsidR="00B77023">
              <w:rPr>
                <w:rFonts w:ascii="ＭＳ Ｐゴシック" w:eastAsia="ＭＳ Ｐゴシック" w:hAnsi="ＭＳ Ｐゴシック" w:hint="eastAsia"/>
                <w:sz w:val="22"/>
              </w:rPr>
              <w:t>合名会社及び合資会社</w:t>
            </w:r>
            <w:r w:rsidR="005D4838">
              <w:rPr>
                <w:rFonts w:ascii="ＭＳ Ｐゴシック" w:eastAsia="ＭＳ Ｐゴシック" w:hAnsi="ＭＳ Ｐゴシック" w:hint="eastAsia"/>
                <w:sz w:val="22"/>
              </w:rPr>
              <w:t>の列</w:t>
            </w:r>
            <w:r w:rsidR="00B77023">
              <w:rPr>
                <w:rFonts w:ascii="ＭＳ Ｐゴシック" w:eastAsia="ＭＳ Ｐゴシック" w:hAnsi="ＭＳ Ｐゴシック" w:hint="eastAsia"/>
                <w:sz w:val="22"/>
              </w:rPr>
              <w:t>を削除</w:t>
            </w:r>
          </w:p>
          <w:p w14:paraId="426425C2" w14:textId="5BB0D5E1" w:rsidR="00B77023" w:rsidRPr="00696E04" w:rsidRDefault="00B77023" w:rsidP="00696E04">
            <w:pPr>
              <w:rPr>
                <w:rFonts w:ascii="ＭＳ Ｐゴシック" w:eastAsia="ＭＳ Ｐゴシック" w:hAnsi="ＭＳ Ｐゴシック"/>
                <w:sz w:val="22"/>
              </w:rPr>
            </w:pPr>
          </w:p>
        </w:tc>
      </w:tr>
      <w:tr w:rsidR="0025257A" w:rsidRPr="001F39BC" w14:paraId="44BBB3DB" w14:textId="77777777" w:rsidTr="00E412E9">
        <w:trPr>
          <w:trHeight w:val="260"/>
        </w:trPr>
        <w:tc>
          <w:tcPr>
            <w:tcW w:w="10591" w:type="dxa"/>
            <w:gridSpan w:val="3"/>
          </w:tcPr>
          <w:p w14:paraId="210E82C6" w14:textId="5145D54B" w:rsidR="0025257A" w:rsidRPr="001F39BC" w:rsidRDefault="0025257A" w:rsidP="00355061">
            <w:pPr>
              <w:ind w:left="201" w:hangingChars="100" w:hanging="201"/>
              <w:rPr>
                <w:rFonts w:ascii="ＭＳ Ｐゴシック" w:eastAsia="ＭＳ Ｐゴシック" w:hAnsi="ＭＳ Ｐゴシック"/>
                <w:b/>
                <w:bCs/>
                <w:sz w:val="22"/>
              </w:rPr>
            </w:pPr>
            <w:r w:rsidRPr="001F39BC">
              <w:rPr>
                <w:rFonts w:ascii="ＭＳ Ｐゴシック" w:eastAsia="ＭＳ Ｐゴシック" w:hAnsi="ＭＳ Ｐゴシック" w:hint="eastAsia"/>
                <w:b/>
                <w:bCs/>
                <w:sz w:val="22"/>
              </w:rPr>
              <w:t xml:space="preserve">第２　</w:t>
            </w:r>
            <w:r w:rsidR="00307699">
              <w:rPr>
                <w:rFonts w:ascii="ＭＳ Ｐゴシック" w:eastAsia="ＭＳ Ｐゴシック" w:hAnsi="ＭＳ Ｐゴシック" w:hint="eastAsia"/>
                <w:b/>
                <w:bCs/>
                <w:sz w:val="22"/>
              </w:rPr>
              <w:t xml:space="preserve">　</w:t>
            </w:r>
            <w:r w:rsidRPr="001F39BC">
              <w:rPr>
                <w:rFonts w:ascii="ＭＳ Ｐゴシック" w:eastAsia="ＭＳ Ｐゴシック" w:hAnsi="ＭＳ Ｐゴシック" w:hint="eastAsia"/>
                <w:b/>
                <w:bCs/>
                <w:sz w:val="22"/>
              </w:rPr>
              <w:t>農地所有適格法人</w:t>
            </w:r>
          </w:p>
        </w:tc>
      </w:tr>
      <w:tr w:rsidR="00B50B10" w14:paraId="4526D28E" w14:textId="77777777" w:rsidTr="0025257A">
        <w:tc>
          <w:tcPr>
            <w:tcW w:w="417" w:type="dxa"/>
          </w:tcPr>
          <w:p w14:paraId="047FC76A" w14:textId="77777777" w:rsidR="00B50B10" w:rsidRDefault="00B50B10" w:rsidP="001D2409">
            <w:pPr>
              <w:jc w:val="right"/>
              <w:rPr>
                <w:rFonts w:ascii="ＭＳ Ｐゴシック" w:eastAsia="ＭＳ Ｐゴシック" w:hAnsi="ＭＳ Ｐゴシック"/>
                <w:sz w:val="22"/>
              </w:rPr>
            </w:pPr>
          </w:p>
        </w:tc>
        <w:tc>
          <w:tcPr>
            <w:tcW w:w="4338" w:type="dxa"/>
          </w:tcPr>
          <w:p w14:paraId="5D1A4FBC" w14:textId="77777777" w:rsidR="00B50B10" w:rsidRDefault="004C75D6" w:rsidP="000C55F2">
            <w:pPr>
              <w:rPr>
                <w:rFonts w:ascii="ＭＳ Ｐゴシック" w:eastAsia="ＭＳ Ｐゴシック" w:hAnsi="ＭＳ Ｐゴシック"/>
                <w:sz w:val="22"/>
              </w:rPr>
            </w:pPr>
            <w:r w:rsidRPr="004C75D6">
              <w:rPr>
                <w:rFonts w:ascii="ＭＳ Ｐゴシック" w:eastAsia="ＭＳ Ｐゴシック" w:hAnsi="ＭＳ Ｐゴシック" w:hint="eastAsia"/>
                <w:sz w:val="22"/>
              </w:rPr>
              <w:t>１　農地所有適格法人の要件</w:t>
            </w:r>
          </w:p>
          <w:p w14:paraId="073FC0BC" w14:textId="77777777" w:rsidR="00190A23" w:rsidRDefault="00190A23" w:rsidP="000C55F2">
            <w:pPr>
              <w:rPr>
                <w:rFonts w:ascii="ＭＳ Ｐゴシック" w:eastAsia="ＭＳ Ｐゴシック" w:hAnsi="ＭＳ Ｐゴシック"/>
                <w:sz w:val="22"/>
              </w:rPr>
            </w:pPr>
          </w:p>
          <w:p w14:paraId="0C9D7896" w14:textId="77777777" w:rsidR="00190A23" w:rsidRDefault="00190A23" w:rsidP="000C55F2">
            <w:pPr>
              <w:rPr>
                <w:rFonts w:ascii="ＭＳ Ｐゴシック" w:eastAsia="ＭＳ Ｐゴシック" w:hAnsi="ＭＳ Ｐゴシック"/>
                <w:sz w:val="22"/>
              </w:rPr>
            </w:pPr>
          </w:p>
          <w:p w14:paraId="62C57709" w14:textId="77777777" w:rsidR="00190A23" w:rsidRDefault="00190A23" w:rsidP="000C55F2">
            <w:pPr>
              <w:rPr>
                <w:rFonts w:ascii="ＭＳ Ｐゴシック" w:eastAsia="ＭＳ Ｐゴシック" w:hAnsi="ＭＳ Ｐゴシック"/>
                <w:sz w:val="22"/>
              </w:rPr>
            </w:pPr>
          </w:p>
          <w:p w14:paraId="2F1A7B83" w14:textId="77777777" w:rsidR="00190A23" w:rsidRDefault="00190A23" w:rsidP="000C55F2">
            <w:pPr>
              <w:rPr>
                <w:rFonts w:ascii="ＭＳ Ｐゴシック" w:eastAsia="ＭＳ Ｐゴシック" w:hAnsi="ＭＳ Ｐゴシック"/>
                <w:sz w:val="22"/>
              </w:rPr>
            </w:pPr>
          </w:p>
          <w:p w14:paraId="113C43E2" w14:textId="77777777" w:rsidR="00190A23" w:rsidRDefault="00190A23" w:rsidP="000C55F2">
            <w:pPr>
              <w:rPr>
                <w:rFonts w:ascii="ＭＳ Ｐゴシック" w:eastAsia="ＭＳ Ｐゴシック" w:hAnsi="ＭＳ Ｐゴシック"/>
                <w:sz w:val="22"/>
              </w:rPr>
            </w:pPr>
          </w:p>
          <w:p w14:paraId="69946DD4" w14:textId="77777777" w:rsidR="00190A23" w:rsidRDefault="00190A23" w:rsidP="000C55F2">
            <w:pPr>
              <w:rPr>
                <w:rFonts w:ascii="ＭＳ Ｐゴシック" w:eastAsia="ＭＳ Ｐゴシック" w:hAnsi="ＭＳ Ｐゴシック"/>
                <w:sz w:val="22"/>
              </w:rPr>
            </w:pPr>
          </w:p>
          <w:p w14:paraId="6AFB6EA3" w14:textId="77777777" w:rsidR="00190A23" w:rsidRDefault="00190A23" w:rsidP="000C55F2">
            <w:pPr>
              <w:rPr>
                <w:rFonts w:ascii="ＭＳ Ｐゴシック" w:eastAsia="ＭＳ Ｐゴシック" w:hAnsi="ＭＳ Ｐゴシック"/>
                <w:sz w:val="22"/>
              </w:rPr>
            </w:pPr>
          </w:p>
          <w:p w14:paraId="34697550" w14:textId="77777777" w:rsidR="00190A23" w:rsidRDefault="00190A23" w:rsidP="000C55F2">
            <w:pPr>
              <w:rPr>
                <w:rFonts w:ascii="ＭＳ Ｐゴシック" w:eastAsia="ＭＳ Ｐゴシック" w:hAnsi="ＭＳ Ｐゴシック"/>
                <w:sz w:val="22"/>
              </w:rPr>
            </w:pPr>
          </w:p>
          <w:p w14:paraId="6F1BB69D" w14:textId="77777777" w:rsidR="00190A23" w:rsidRDefault="00190A23" w:rsidP="000C55F2">
            <w:pPr>
              <w:rPr>
                <w:rFonts w:ascii="ＭＳ Ｐゴシック" w:eastAsia="ＭＳ Ｐゴシック" w:hAnsi="ＭＳ Ｐゴシック"/>
                <w:sz w:val="22"/>
              </w:rPr>
            </w:pPr>
          </w:p>
          <w:p w14:paraId="5F654841" w14:textId="77777777" w:rsidR="00190A23" w:rsidRDefault="00190A23" w:rsidP="000C55F2">
            <w:pPr>
              <w:rPr>
                <w:rFonts w:ascii="ＭＳ Ｐゴシック" w:eastAsia="ＭＳ Ｐゴシック" w:hAnsi="ＭＳ Ｐゴシック"/>
                <w:sz w:val="22"/>
              </w:rPr>
            </w:pPr>
          </w:p>
          <w:p w14:paraId="3264AB90" w14:textId="77777777" w:rsidR="00190A23" w:rsidRDefault="00190A23" w:rsidP="000C55F2">
            <w:pPr>
              <w:rPr>
                <w:rFonts w:ascii="ＭＳ Ｐゴシック" w:eastAsia="ＭＳ Ｐゴシック" w:hAnsi="ＭＳ Ｐゴシック"/>
                <w:sz w:val="22"/>
              </w:rPr>
            </w:pPr>
          </w:p>
          <w:p w14:paraId="0923DA83" w14:textId="77777777" w:rsidR="00190A23" w:rsidRDefault="00190A23" w:rsidP="000C55F2">
            <w:pPr>
              <w:rPr>
                <w:rFonts w:ascii="ＭＳ Ｐゴシック" w:eastAsia="ＭＳ Ｐゴシック" w:hAnsi="ＭＳ Ｐゴシック"/>
                <w:sz w:val="22"/>
              </w:rPr>
            </w:pPr>
          </w:p>
          <w:p w14:paraId="0B7C2042" w14:textId="77777777" w:rsidR="00190A23" w:rsidRDefault="00190A23" w:rsidP="000C55F2">
            <w:pPr>
              <w:rPr>
                <w:rFonts w:ascii="ＭＳ Ｐゴシック" w:eastAsia="ＭＳ Ｐゴシック" w:hAnsi="ＭＳ Ｐゴシック"/>
                <w:sz w:val="22"/>
              </w:rPr>
            </w:pPr>
          </w:p>
          <w:p w14:paraId="3867C13D" w14:textId="77777777" w:rsidR="00190A23" w:rsidRDefault="00190A23" w:rsidP="000C55F2">
            <w:pPr>
              <w:rPr>
                <w:rFonts w:ascii="ＭＳ Ｐゴシック" w:eastAsia="ＭＳ Ｐゴシック" w:hAnsi="ＭＳ Ｐゴシック"/>
                <w:sz w:val="22"/>
              </w:rPr>
            </w:pPr>
            <w:r w:rsidRPr="00190A23">
              <w:rPr>
                <w:rFonts w:ascii="ＭＳ Ｐゴシック" w:eastAsia="ＭＳ Ｐゴシック" w:hAnsi="ＭＳ Ｐゴシック" w:hint="eastAsia"/>
                <w:sz w:val="22"/>
              </w:rPr>
              <w:t>２　農地所有適格法人と農地法</w:t>
            </w:r>
          </w:p>
          <w:p w14:paraId="3B8E2FA9" w14:textId="77777777" w:rsidR="00190A23" w:rsidRDefault="00190A23" w:rsidP="000C55F2">
            <w:pPr>
              <w:rPr>
                <w:rFonts w:ascii="ＭＳ Ｐゴシック" w:eastAsia="ＭＳ Ｐゴシック" w:hAnsi="ＭＳ Ｐゴシック"/>
                <w:sz w:val="22"/>
              </w:rPr>
            </w:pPr>
          </w:p>
          <w:p w14:paraId="6CE44764" w14:textId="77777777" w:rsidR="00903616" w:rsidRDefault="00903616" w:rsidP="000C55F2">
            <w:pPr>
              <w:rPr>
                <w:rFonts w:ascii="ＭＳ Ｐゴシック" w:eastAsia="ＭＳ Ｐゴシック" w:hAnsi="ＭＳ Ｐゴシック"/>
                <w:sz w:val="22"/>
              </w:rPr>
            </w:pPr>
          </w:p>
          <w:p w14:paraId="1B8E6743" w14:textId="2649B0A6" w:rsidR="00903616" w:rsidRDefault="00903616" w:rsidP="000C55F2">
            <w:pPr>
              <w:rPr>
                <w:rFonts w:ascii="ＭＳ Ｐゴシック" w:eastAsia="ＭＳ Ｐゴシック" w:hAnsi="ＭＳ Ｐゴシック"/>
                <w:sz w:val="22"/>
              </w:rPr>
            </w:pPr>
          </w:p>
          <w:p w14:paraId="740AA87E" w14:textId="77777777" w:rsidR="00903616" w:rsidRDefault="00903616" w:rsidP="000C55F2">
            <w:pPr>
              <w:rPr>
                <w:rFonts w:ascii="ＭＳ Ｐゴシック" w:eastAsia="ＭＳ Ｐゴシック" w:hAnsi="ＭＳ Ｐゴシック"/>
                <w:sz w:val="22"/>
              </w:rPr>
            </w:pPr>
          </w:p>
          <w:p w14:paraId="7FB03762" w14:textId="77777777" w:rsidR="00903616" w:rsidRDefault="00903616" w:rsidP="000C55F2">
            <w:pPr>
              <w:rPr>
                <w:rFonts w:ascii="ＭＳ Ｐゴシック" w:eastAsia="ＭＳ Ｐゴシック" w:hAnsi="ＭＳ Ｐゴシック"/>
                <w:sz w:val="22"/>
              </w:rPr>
            </w:pPr>
            <w:r w:rsidRPr="00903616">
              <w:rPr>
                <w:rFonts w:ascii="ＭＳ Ｐゴシック" w:eastAsia="ＭＳ Ｐゴシック" w:hAnsi="ＭＳ Ｐゴシック" w:hint="eastAsia"/>
                <w:sz w:val="22"/>
              </w:rPr>
              <w:t>３　農地所有適格法人数</w:t>
            </w:r>
          </w:p>
          <w:p w14:paraId="3511D4C5" w14:textId="23C9618E" w:rsidR="00903616" w:rsidRDefault="00903616" w:rsidP="000C55F2">
            <w:pPr>
              <w:rPr>
                <w:rFonts w:ascii="ＭＳ Ｐゴシック" w:eastAsia="ＭＳ Ｐゴシック" w:hAnsi="ＭＳ Ｐゴシック"/>
                <w:sz w:val="22"/>
              </w:rPr>
            </w:pPr>
          </w:p>
        </w:tc>
        <w:tc>
          <w:tcPr>
            <w:tcW w:w="5836" w:type="dxa"/>
          </w:tcPr>
          <w:p w14:paraId="4D99CA26" w14:textId="79A2534B" w:rsidR="00B50B10" w:rsidRDefault="004C75D6" w:rsidP="006E31C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・「（３）事業要件　ア事業の範囲」の説明で、</w:t>
            </w:r>
            <w:r w:rsidR="006E31C6">
              <w:rPr>
                <w:rFonts w:ascii="ＭＳ Ｐゴシック" w:eastAsia="ＭＳ Ｐゴシック" w:hAnsi="ＭＳ Ｐゴシック" w:hint="eastAsia"/>
                <w:sz w:val="22"/>
              </w:rPr>
              <w:t>「</w:t>
            </w:r>
            <w:r w:rsidR="006E31C6" w:rsidRPr="006E31C6">
              <w:rPr>
                <w:rFonts w:ascii="ＭＳ Ｐゴシック" w:eastAsia="ＭＳ Ｐゴシック" w:hAnsi="ＭＳ Ｐゴシック" w:hint="eastAsia"/>
                <w:sz w:val="22"/>
              </w:rPr>
              <w:t>㋑農畜林産バイオマス発電・熱供給</w:t>
            </w:r>
            <w:r w:rsidR="006E31C6">
              <w:rPr>
                <w:rFonts w:ascii="ＭＳ Ｐゴシック" w:eastAsia="ＭＳ Ｐゴシック" w:hAnsi="ＭＳ Ｐゴシック" w:hint="eastAsia"/>
                <w:sz w:val="22"/>
              </w:rPr>
              <w:t>」及び「</w:t>
            </w:r>
            <w:r w:rsidR="006E31C6" w:rsidRPr="006E31C6">
              <w:rPr>
                <w:rFonts w:ascii="ＭＳ Ｐゴシック" w:eastAsia="ＭＳ Ｐゴシック" w:hAnsi="ＭＳ Ｐゴシック" w:hint="eastAsia"/>
                <w:sz w:val="22"/>
              </w:rPr>
              <w:t>㋖営農型太陽光発電</w:t>
            </w:r>
            <w:r w:rsidR="006E31C6">
              <w:rPr>
                <w:rFonts w:ascii="ＭＳ Ｐゴシック" w:eastAsia="ＭＳ Ｐゴシック" w:hAnsi="ＭＳ Ｐゴシック" w:hint="eastAsia"/>
                <w:sz w:val="22"/>
              </w:rPr>
              <w:t>」を追加</w:t>
            </w:r>
            <w:r w:rsidR="0060745B">
              <w:rPr>
                <w:rFonts w:ascii="ＭＳ Ｐゴシック" w:eastAsia="ＭＳ Ｐゴシック" w:hAnsi="ＭＳ Ｐゴシック" w:hint="eastAsia"/>
                <w:sz w:val="22"/>
              </w:rPr>
              <w:t>、表「</w:t>
            </w:r>
            <w:r w:rsidR="0060745B" w:rsidRPr="0060745B">
              <w:rPr>
                <w:rFonts w:ascii="ＭＳ Ｐゴシック" w:eastAsia="ＭＳ Ｐゴシック" w:hAnsi="ＭＳ Ｐゴシック" w:hint="eastAsia"/>
                <w:sz w:val="22"/>
              </w:rPr>
              <w:t>農地所有適格法人の農業及び関連事業の例示</w:t>
            </w:r>
            <w:r w:rsidR="0060745B">
              <w:rPr>
                <w:rFonts w:ascii="ＭＳ Ｐゴシック" w:eastAsia="ＭＳ Ｐゴシック" w:hAnsi="ＭＳ Ｐゴシック" w:hint="eastAsia"/>
                <w:sz w:val="22"/>
              </w:rPr>
              <w:t>」にも同内容を追加</w:t>
            </w:r>
          </w:p>
          <w:p w14:paraId="2CAB87DA" w14:textId="77777777" w:rsidR="00035E90" w:rsidRDefault="003B0EC5" w:rsidP="00E576F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3B0EC5">
              <w:rPr>
                <w:rFonts w:ascii="ＭＳ Ｐゴシック" w:eastAsia="ＭＳ Ｐゴシック" w:hAnsi="ＭＳ Ｐゴシック" w:hint="eastAsia"/>
                <w:sz w:val="22"/>
              </w:rPr>
              <w:t>議決権要件</w:t>
            </w:r>
            <w:r>
              <w:rPr>
                <w:rFonts w:ascii="ＭＳ Ｐゴシック" w:eastAsia="ＭＳ Ｐゴシック" w:hAnsi="ＭＳ Ｐゴシック" w:hint="eastAsia"/>
                <w:sz w:val="22"/>
              </w:rPr>
              <w:t>」の説明で、「（注</w:t>
            </w:r>
            <w:r w:rsidR="00783EA3">
              <w:rPr>
                <w:rFonts w:ascii="ＭＳ Ｐゴシック" w:eastAsia="ＭＳ Ｐゴシック" w:hAnsi="ＭＳ Ｐゴシック" w:hint="eastAsia"/>
                <w:sz w:val="22"/>
              </w:rPr>
              <w:t>）</w:t>
            </w:r>
            <w:r w:rsidR="00783EA3" w:rsidRPr="00783EA3">
              <w:rPr>
                <w:rFonts w:ascii="ＭＳ Ｐゴシック" w:eastAsia="ＭＳ Ｐゴシック" w:hAnsi="ＭＳ Ｐゴシック" w:hint="eastAsia"/>
                <w:sz w:val="22"/>
              </w:rPr>
              <w:t>農業法人に対する投資の円滑化に関する特別措置法</w:t>
            </w:r>
            <w:r w:rsidR="00783EA3">
              <w:rPr>
                <w:rFonts w:ascii="ＭＳ Ｐゴシック" w:eastAsia="ＭＳ Ｐゴシック" w:hAnsi="ＭＳ Ｐゴシック" w:hint="eastAsia"/>
                <w:sz w:val="22"/>
              </w:rPr>
              <w:t>５条に規定する承認会社（以下略）</w:t>
            </w:r>
            <w:r>
              <w:rPr>
                <w:rFonts w:ascii="ＭＳ Ｐゴシック" w:eastAsia="ＭＳ Ｐゴシック" w:hAnsi="ＭＳ Ｐゴシック" w:hint="eastAsia"/>
                <w:sz w:val="22"/>
              </w:rPr>
              <w:t>」</w:t>
            </w:r>
            <w:r w:rsidR="00035E90">
              <w:rPr>
                <w:rFonts w:ascii="ＭＳ Ｐゴシック" w:eastAsia="ＭＳ Ｐゴシック" w:hAnsi="ＭＳ Ｐゴシック" w:hint="eastAsia"/>
                <w:sz w:val="22"/>
              </w:rPr>
              <w:t>及び「</w:t>
            </w:r>
            <w:r w:rsidR="00CA1563">
              <w:rPr>
                <w:rFonts w:ascii="ＭＳ Ｐゴシック" w:eastAsia="ＭＳ Ｐゴシック" w:hAnsi="ＭＳ Ｐゴシック" w:hint="eastAsia"/>
                <w:sz w:val="22"/>
              </w:rPr>
              <w:t>（①の</w:t>
            </w:r>
            <w:r w:rsidR="00045037">
              <w:rPr>
                <w:rFonts w:ascii="ＭＳ Ｐゴシック" w:eastAsia="ＭＳ Ｐゴシック" w:hAnsi="ＭＳ Ｐゴシック" w:hint="eastAsia"/>
                <w:sz w:val="22"/>
              </w:rPr>
              <w:t>説明</w:t>
            </w:r>
            <w:r w:rsidR="00CA1563">
              <w:rPr>
                <w:rFonts w:ascii="ＭＳ Ｐゴシック" w:eastAsia="ＭＳ Ｐゴシック" w:hAnsi="ＭＳ Ｐゴシック" w:hint="eastAsia"/>
                <w:sz w:val="22"/>
              </w:rPr>
              <w:t>）</w:t>
            </w:r>
            <w:r w:rsidR="00035E90">
              <w:rPr>
                <w:rFonts w:ascii="ＭＳ Ｐゴシック" w:eastAsia="ＭＳ Ｐゴシック" w:hAnsi="ＭＳ Ｐゴシック" w:hint="eastAsia"/>
                <w:sz w:val="22"/>
              </w:rPr>
              <w:t>円滑化団体」</w:t>
            </w:r>
            <w:r w:rsidR="00783EA3">
              <w:rPr>
                <w:rFonts w:ascii="ＭＳ Ｐゴシック" w:eastAsia="ＭＳ Ｐゴシック" w:hAnsi="ＭＳ Ｐゴシック" w:hint="eastAsia"/>
                <w:sz w:val="22"/>
              </w:rPr>
              <w:t>を削除</w:t>
            </w:r>
            <w:r w:rsidR="00E576F0">
              <w:rPr>
                <w:rFonts w:ascii="ＭＳ Ｐゴシック" w:eastAsia="ＭＳ Ｐゴシック" w:hAnsi="ＭＳ Ｐゴシック" w:hint="eastAsia"/>
                <w:sz w:val="22"/>
              </w:rPr>
              <w:t>、「</w:t>
            </w:r>
            <w:r w:rsidR="00E576F0" w:rsidRPr="00E576F0">
              <w:rPr>
                <w:rFonts w:ascii="ＭＳ Ｐゴシック" w:eastAsia="ＭＳ Ｐゴシック" w:hAnsi="ＭＳ Ｐゴシック" w:hint="eastAsia"/>
                <w:sz w:val="22"/>
              </w:rPr>
              <w:t>⑥農林漁業法人等投資育成事業を行う承認会社</w:t>
            </w:r>
            <w:r w:rsidR="00E576F0">
              <w:rPr>
                <w:rFonts w:ascii="ＭＳ Ｐゴシック" w:eastAsia="ＭＳ Ｐゴシック" w:hAnsi="ＭＳ Ｐゴシック" w:hint="eastAsia"/>
                <w:sz w:val="22"/>
              </w:rPr>
              <w:t>」を追加</w:t>
            </w:r>
          </w:p>
          <w:p w14:paraId="37276BC7" w14:textId="0248B93D" w:rsidR="00E576F0" w:rsidRDefault="004F4825" w:rsidP="00E576F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・「なお、基盤法第１４条では（以下略）」を削除（新設（６）</w:t>
            </w:r>
            <w:r w:rsidRPr="004F4825">
              <w:rPr>
                <w:rFonts w:ascii="ＭＳ Ｐゴシック" w:eastAsia="ＭＳ Ｐゴシック" w:hAnsi="ＭＳ Ｐゴシック" w:hint="eastAsia"/>
                <w:sz w:val="22"/>
              </w:rPr>
              <w:t>議決権要件・役員要件の特例</w:t>
            </w:r>
            <w:r>
              <w:rPr>
                <w:rFonts w:ascii="ＭＳ Ｐゴシック" w:eastAsia="ＭＳ Ｐゴシック" w:hAnsi="ＭＳ Ｐゴシック" w:hint="eastAsia"/>
                <w:sz w:val="22"/>
              </w:rPr>
              <w:t>で説明のため）</w:t>
            </w:r>
          </w:p>
          <w:p w14:paraId="327AA4B1" w14:textId="4BDEA5B7" w:rsidR="00336E29" w:rsidRDefault="00336E29" w:rsidP="00E576F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2BACEC0D" w14:textId="317E484C" w:rsidR="004F4825" w:rsidRDefault="00336E29" w:rsidP="00CB3A6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36E29">
              <w:rPr>
                <w:rFonts w:ascii="ＭＳ Ｐゴシック" w:eastAsia="ＭＳ Ｐゴシック" w:hAnsi="ＭＳ Ｐゴシック" w:hint="eastAsia"/>
                <w:sz w:val="22"/>
              </w:rPr>
              <w:t>（６）議決権要件・役員要件の特例</w:t>
            </w:r>
            <w:r>
              <w:rPr>
                <w:rFonts w:ascii="ＭＳ Ｐゴシック" w:eastAsia="ＭＳ Ｐゴシック" w:hAnsi="ＭＳ Ｐゴシック" w:hint="eastAsia"/>
                <w:sz w:val="22"/>
              </w:rPr>
              <w:t>」</w:t>
            </w:r>
            <w:r w:rsidR="00F46FB1">
              <w:rPr>
                <w:rFonts w:ascii="ＭＳ Ｐゴシック" w:eastAsia="ＭＳ Ｐゴシック" w:hAnsi="ＭＳ Ｐゴシック" w:hint="eastAsia"/>
                <w:sz w:val="22"/>
              </w:rPr>
              <w:t>として、</w:t>
            </w:r>
            <w:r w:rsidR="00CB3A6A">
              <w:rPr>
                <w:rFonts w:ascii="ＭＳ Ｐゴシック" w:eastAsia="ＭＳ Ｐゴシック" w:hAnsi="ＭＳ Ｐゴシック" w:hint="eastAsia"/>
                <w:sz w:val="22"/>
              </w:rPr>
              <w:t>原則</w:t>
            </w:r>
            <w:r w:rsidR="008846CD">
              <w:rPr>
                <w:rFonts w:ascii="ＭＳ Ｐゴシック" w:eastAsia="ＭＳ Ｐゴシック" w:hAnsi="ＭＳ Ｐゴシック" w:hint="eastAsia"/>
                <w:sz w:val="22"/>
              </w:rPr>
              <w:t>・</w:t>
            </w:r>
            <w:r w:rsidR="00CB3A6A">
              <w:rPr>
                <w:rFonts w:ascii="ＭＳ Ｐゴシック" w:eastAsia="ＭＳ Ｐゴシック" w:hAnsi="ＭＳ Ｐゴシック" w:hint="eastAsia"/>
                <w:sz w:val="22"/>
              </w:rPr>
              <w:t>特例</w:t>
            </w:r>
            <w:r w:rsidR="008846CD">
              <w:rPr>
                <w:rFonts w:ascii="ＭＳ Ｐゴシック" w:eastAsia="ＭＳ Ｐゴシック" w:hAnsi="ＭＳ Ｐゴシック" w:hint="eastAsia"/>
                <w:sz w:val="22"/>
              </w:rPr>
              <w:t>の</w:t>
            </w:r>
            <w:r w:rsidR="00CB3A6A">
              <w:rPr>
                <w:rFonts w:ascii="ＭＳ Ｐゴシック" w:eastAsia="ＭＳ Ｐゴシック" w:hAnsi="ＭＳ Ｐゴシック" w:hint="eastAsia"/>
                <w:sz w:val="22"/>
              </w:rPr>
              <w:t>対比図及び「</w:t>
            </w:r>
            <w:r w:rsidR="00CB3A6A" w:rsidRPr="00CB3A6A">
              <w:rPr>
                <w:rFonts w:ascii="ＭＳ Ｐゴシック" w:eastAsia="ＭＳ Ｐゴシック" w:hAnsi="ＭＳ Ｐゴシック" w:hint="eastAsia"/>
                <w:sz w:val="22"/>
              </w:rPr>
              <w:t>子会社の農業経営改善計画の記載イメージ</w:t>
            </w:r>
            <w:r w:rsidR="00CB3A6A">
              <w:rPr>
                <w:rFonts w:ascii="ＭＳ Ｐゴシック" w:eastAsia="ＭＳ Ｐゴシック" w:hAnsi="ＭＳ Ｐゴシック" w:hint="eastAsia"/>
                <w:sz w:val="22"/>
              </w:rPr>
              <w:t>」</w:t>
            </w:r>
            <w:r w:rsidR="008846CD">
              <w:rPr>
                <w:rFonts w:ascii="ＭＳ Ｐゴシック" w:eastAsia="ＭＳ Ｐゴシック" w:hAnsi="ＭＳ Ｐゴシック" w:hint="eastAsia"/>
                <w:sz w:val="22"/>
              </w:rPr>
              <w:t>を入れ</w:t>
            </w:r>
            <w:r w:rsidR="00A31883">
              <w:rPr>
                <w:rFonts w:ascii="ＭＳ Ｐゴシック" w:eastAsia="ＭＳ Ｐゴシック" w:hAnsi="ＭＳ Ｐゴシック" w:hint="eastAsia"/>
                <w:sz w:val="22"/>
              </w:rPr>
              <w:t>て</w:t>
            </w:r>
            <w:r w:rsidR="00CB3A6A">
              <w:rPr>
                <w:rFonts w:ascii="ＭＳ Ｐゴシック" w:eastAsia="ＭＳ Ｐゴシック" w:hAnsi="ＭＳ Ｐゴシック" w:hint="eastAsia"/>
                <w:sz w:val="22"/>
              </w:rPr>
              <w:t>説</w:t>
            </w:r>
            <w:r w:rsidR="00CB3A6A">
              <w:rPr>
                <w:rFonts w:ascii="ＭＳ Ｐゴシック" w:eastAsia="ＭＳ Ｐゴシック" w:hAnsi="ＭＳ Ｐゴシック" w:hint="eastAsia"/>
                <w:sz w:val="22"/>
              </w:rPr>
              <w:lastRenderedPageBreak/>
              <w:t>明、両</w:t>
            </w:r>
            <w:r w:rsidR="00CB3A6A" w:rsidRPr="00CB3A6A">
              <w:rPr>
                <w:rFonts w:ascii="ＭＳ Ｐゴシック" w:eastAsia="ＭＳ Ｐゴシック" w:hAnsi="ＭＳ Ｐゴシック" w:hint="eastAsia"/>
                <w:sz w:val="22"/>
              </w:rPr>
              <w:t>特例は親会社</w:t>
            </w:r>
            <w:r w:rsidR="00CB3A6A">
              <w:rPr>
                <w:rFonts w:ascii="ＭＳ Ｐゴシック" w:eastAsia="ＭＳ Ｐゴシック" w:hAnsi="ＭＳ Ｐゴシック" w:hint="eastAsia"/>
                <w:sz w:val="22"/>
              </w:rPr>
              <w:t>・</w:t>
            </w:r>
            <w:r w:rsidR="00CB3A6A" w:rsidRPr="00CB3A6A">
              <w:rPr>
                <w:rFonts w:ascii="ＭＳ Ｐゴシック" w:eastAsia="ＭＳ Ｐゴシック" w:hAnsi="ＭＳ Ｐゴシック" w:hint="eastAsia"/>
                <w:sz w:val="22"/>
              </w:rPr>
              <w:t>子会社が認定農業者であることが必要</w:t>
            </w:r>
            <w:r w:rsidR="00D06546">
              <w:rPr>
                <w:rFonts w:ascii="ＭＳ Ｐゴシック" w:eastAsia="ＭＳ Ｐゴシック" w:hAnsi="ＭＳ Ｐゴシック" w:hint="eastAsia"/>
                <w:sz w:val="22"/>
              </w:rPr>
              <w:t>な</w:t>
            </w:r>
            <w:r w:rsidR="00CB3A6A">
              <w:rPr>
                <w:rFonts w:ascii="ＭＳ Ｐゴシック" w:eastAsia="ＭＳ Ｐゴシック" w:hAnsi="ＭＳ Ｐゴシック" w:hint="eastAsia"/>
                <w:sz w:val="22"/>
              </w:rPr>
              <w:t>ため認定農業者制度の概要を説明</w:t>
            </w:r>
          </w:p>
          <w:p w14:paraId="33081A25" w14:textId="3B010D7E" w:rsidR="00F46FB1" w:rsidRDefault="00C2290A" w:rsidP="00E576F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731B5">
              <w:rPr>
                <w:rFonts w:ascii="ＭＳ Ｐゴシック" w:eastAsia="ＭＳ Ｐゴシック" w:hAnsi="ＭＳ Ｐゴシック" w:hint="eastAsia"/>
                <w:sz w:val="22"/>
              </w:rPr>
              <w:t>「（２）</w:t>
            </w:r>
            <w:r w:rsidR="00A731B5" w:rsidRPr="00A731B5">
              <w:rPr>
                <w:rFonts w:ascii="ＭＳ Ｐゴシック" w:eastAsia="ＭＳ Ｐゴシック" w:hAnsi="ＭＳ Ｐゴシック" w:hint="eastAsia"/>
                <w:sz w:val="22"/>
              </w:rPr>
              <w:t>構成員に認められる特例</w:t>
            </w:r>
            <w:r w:rsidR="00A731B5">
              <w:rPr>
                <w:rFonts w:ascii="ＭＳ Ｐゴシック" w:eastAsia="ＭＳ Ｐゴシック" w:hAnsi="ＭＳ Ｐゴシック" w:hint="eastAsia"/>
                <w:sz w:val="22"/>
              </w:rPr>
              <w:t>」の説明</w:t>
            </w:r>
            <w:r w:rsidR="00B24DCB">
              <w:rPr>
                <w:rFonts w:ascii="ＭＳ Ｐゴシック" w:eastAsia="ＭＳ Ｐゴシック" w:hAnsi="ＭＳ Ｐゴシック" w:hint="eastAsia"/>
                <w:sz w:val="22"/>
              </w:rPr>
              <w:t>について</w:t>
            </w:r>
            <w:r w:rsidR="00A731B5">
              <w:rPr>
                <w:rFonts w:ascii="ＭＳ Ｐゴシック" w:eastAsia="ＭＳ Ｐゴシック" w:hAnsi="ＭＳ Ｐゴシック" w:hint="eastAsia"/>
                <w:sz w:val="22"/>
              </w:rPr>
              <w:t>、</w:t>
            </w:r>
            <w:r w:rsidR="00B531E7">
              <w:rPr>
                <w:rFonts w:ascii="ＭＳ Ｐゴシック" w:eastAsia="ＭＳ Ｐゴシック" w:hAnsi="ＭＳ Ｐゴシック" w:hint="eastAsia"/>
                <w:sz w:val="22"/>
              </w:rPr>
              <w:t>農用地利用集積計画で</w:t>
            </w:r>
            <w:r w:rsidR="001D65D3" w:rsidRPr="001D65D3">
              <w:rPr>
                <w:rFonts w:ascii="ＭＳ Ｐゴシック" w:eastAsia="ＭＳ Ｐゴシック" w:hAnsi="ＭＳ Ｐゴシック" w:hint="eastAsia"/>
                <w:sz w:val="22"/>
              </w:rPr>
              <w:t>構成員に認められ</w:t>
            </w:r>
            <w:r w:rsidR="00AA0C49">
              <w:rPr>
                <w:rFonts w:ascii="ＭＳ Ｐゴシック" w:eastAsia="ＭＳ Ｐゴシック" w:hAnsi="ＭＳ Ｐゴシック" w:hint="eastAsia"/>
                <w:sz w:val="22"/>
              </w:rPr>
              <w:t>てい</w:t>
            </w:r>
            <w:r w:rsidR="001D65D3" w:rsidRPr="001D65D3">
              <w:rPr>
                <w:rFonts w:ascii="ＭＳ Ｐゴシック" w:eastAsia="ＭＳ Ｐゴシック" w:hAnsi="ＭＳ Ｐゴシック" w:hint="eastAsia"/>
                <w:sz w:val="22"/>
              </w:rPr>
              <w:t>る特例は改正機構法等</w:t>
            </w:r>
            <w:r w:rsidR="00B531E7">
              <w:rPr>
                <w:rFonts w:ascii="ＭＳ Ｐゴシック" w:eastAsia="ＭＳ Ｐゴシック" w:hAnsi="ＭＳ Ｐゴシック" w:hint="eastAsia"/>
                <w:sz w:val="22"/>
              </w:rPr>
              <w:t>によ</w:t>
            </w:r>
            <w:r w:rsidR="00AA0C49">
              <w:rPr>
                <w:rFonts w:ascii="ＭＳ Ｐゴシック" w:eastAsia="ＭＳ Ｐゴシック" w:hAnsi="ＭＳ Ｐゴシック" w:hint="eastAsia"/>
                <w:sz w:val="22"/>
              </w:rPr>
              <w:t>る</w:t>
            </w:r>
            <w:r w:rsidR="00B531E7" w:rsidRPr="00B531E7">
              <w:rPr>
                <w:rFonts w:ascii="ＭＳ Ｐゴシック" w:eastAsia="ＭＳ Ｐゴシック" w:hAnsi="ＭＳ Ｐゴシック" w:hint="eastAsia"/>
                <w:sz w:val="22"/>
              </w:rPr>
              <w:t>農用地利用集積等促進計画</w:t>
            </w:r>
            <w:r w:rsidR="00D06546">
              <w:rPr>
                <w:rFonts w:ascii="ＭＳ Ｐゴシック" w:eastAsia="ＭＳ Ｐゴシック" w:hAnsi="ＭＳ Ｐゴシック" w:hint="eastAsia"/>
                <w:sz w:val="22"/>
              </w:rPr>
              <w:t>等</w:t>
            </w:r>
            <w:r w:rsidR="001D65D3" w:rsidRPr="001D65D3">
              <w:rPr>
                <w:rFonts w:ascii="ＭＳ Ｐゴシック" w:eastAsia="ＭＳ Ｐゴシック" w:hAnsi="ＭＳ Ｐゴシック" w:hint="eastAsia"/>
                <w:sz w:val="22"/>
              </w:rPr>
              <w:t>で同様の措置が講じられて</w:t>
            </w:r>
            <w:r w:rsidR="001D65D3">
              <w:rPr>
                <w:rFonts w:ascii="ＭＳ Ｐゴシック" w:eastAsia="ＭＳ Ｐゴシック" w:hAnsi="ＭＳ Ｐゴシック" w:hint="eastAsia"/>
                <w:sz w:val="22"/>
              </w:rPr>
              <w:t>いる</w:t>
            </w:r>
            <w:r w:rsidR="00AA0C49">
              <w:rPr>
                <w:rFonts w:ascii="ＭＳ Ｐゴシック" w:eastAsia="ＭＳ Ｐゴシック" w:hAnsi="ＭＳ Ｐゴシック" w:hint="eastAsia"/>
                <w:sz w:val="22"/>
              </w:rPr>
              <w:t>旨の</w:t>
            </w:r>
            <w:r w:rsidR="001D65D3">
              <w:rPr>
                <w:rFonts w:ascii="ＭＳ Ｐゴシック" w:eastAsia="ＭＳ Ｐゴシック" w:hAnsi="ＭＳ Ｐゴシック" w:hint="eastAsia"/>
                <w:sz w:val="22"/>
              </w:rPr>
              <w:t>説明</w:t>
            </w:r>
            <w:r w:rsidR="00AA0C49">
              <w:rPr>
                <w:rFonts w:ascii="ＭＳ Ｐゴシック" w:eastAsia="ＭＳ Ｐゴシック" w:hAnsi="ＭＳ Ｐゴシック" w:hint="eastAsia"/>
                <w:sz w:val="22"/>
              </w:rPr>
              <w:t>に変更</w:t>
            </w:r>
          </w:p>
          <w:p w14:paraId="7A2D774A" w14:textId="77777777" w:rsidR="00EB4F52" w:rsidRDefault="00903616" w:rsidP="00E576F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051D9327" w14:textId="52B0D220" w:rsidR="00903616" w:rsidRDefault="00903616" w:rsidP="009F438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55E0C">
              <w:rPr>
                <w:rFonts w:ascii="ＭＳ Ｐゴシック" w:eastAsia="ＭＳ Ｐゴシック" w:hAnsi="ＭＳ Ｐゴシック" w:hint="eastAsia"/>
                <w:sz w:val="22"/>
              </w:rPr>
              <w:t>前版第１「法人事業体と農地所有適格法人の実態」</w:t>
            </w:r>
            <w:r w:rsidR="004618CA">
              <w:rPr>
                <w:rFonts w:ascii="ＭＳ Ｐゴシック" w:eastAsia="ＭＳ Ｐゴシック" w:hAnsi="ＭＳ Ｐゴシック" w:hint="eastAsia"/>
                <w:sz w:val="22"/>
              </w:rPr>
              <w:t>の説明</w:t>
            </w:r>
            <w:r w:rsidR="009F438B">
              <w:rPr>
                <w:rFonts w:ascii="ＭＳ Ｐゴシック" w:eastAsia="ＭＳ Ｐゴシック" w:hAnsi="ＭＳ Ｐゴシック" w:hint="eastAsia"/>
                <w:sz w:val="22"/>
              </w:rPr>
              <w:t>を第２に移動</w:t>
            </w:r>
            <w:r w:rsidR="00155E0C">
              <w:rPr>
                <w:rFonts w:ascii="ＭＳ Ｐゴシック" w:eastAsia="ＭＳ Ｐゴシック" w:hAnsi="ＭＳ Ｐゴシック" w:hint="eastAsia"/>
                <w:sz w:val="22"/>
              </w:rPr>
              <w:t>、</w:t>
            </w:r>
            <w:r w:rsidR="009F438B">
              <w:rPr>
                <w:rFonts w:ascii="ＭＳ Ｐゴシック" w:eastAsia="ＭＳ Ｐゴシック" w:hAnsi="ＭＳ Ｐゴシック" w:hint="eastAsia"/>
                <w:sz w:val="22"/>
              </w:rPr>
              <w:t>表をグラフ化</w:t>
            </w:r>
            <w:r w:rsidR="004618CA">
              <w:rPr>
                <w:rFonts w:ascii="ＭＳ Ｐゴシック" w:eastAsia="ＭＳ Ｐゴシック" w:hAnsi="ＭＳ Ｐゴシック" w:hint="eastAsia"/>
                <w:sz w:val="22"/>
              </w:rPr>
              <w:t>し（</w:t>
            </w:r>
            <w:r w:rsidR="00155E0C" w:rsidRPr="00155E0C">
              <w:rPr>
                <w:rFonts w:ascii="ＭＳ Ｐゴシック" w:eastAsia="ＭＳ Ｐゴシック" w:hAnsi="ＭＳ Ｐゴシック" w:hint="eastAsia"/>
                <w:sz w:val="22"/>
              </w:rPr>
              <w:t>農地所有適格法人数の推移</w:t>
            </w:r>
            <w:r w:rsidR="008C4659">
              <w:rPr>
                <w:rFonts w:ascii="ＭＳ Ｐゴシック" w:eastAsia="ＭＳ Ｐゴシック" w:hAnsi="ＭＳ Ｐゴシック" w:hint="eastAsia"/>
                <w:sz w:val="22"/>
              </w:rPr>
              <w:t>、</w:t>
            </w:r>
            <w:r w:rsidR="00155E0C" w:rsidRPr="00155E0C">
              <w:rPr>
                <w:rFonts w:ascii="ＭＳ Ｐゴシック" w:eastAsia="ＭＳ Ｐゴシック" w:hAnsi="ＭＳ Ｐゴシック"/>
                <w:sz w:val="22"/>
              </w:rPr>
              <w:t>営農類型別の農地所有</w:t>
            </w:r>
            <w:r w:rsidR="009F438B">
              <w:rPr>
                <w:rFonts w:ascii="ＭＳ Ｐゴシック" w:eastAsia="ＭＳ Ｐゴシック" w:hAnsi="ＭＳ Ｐゴシック" w:hint="eastAsia"/>
                <w:sz w:val="22"/>
              </w:rPr>
              <w:t>適格法人</w:t>
            </w:r>
            <w:r w:rsidR="00155E0C" w:rsidRPr="00155E0C">
              <w:rPr>
                <w:rFonts w:ascii="ＭＳ Ｐゴシック" w:eastAsia="ＭＳ Ｐゴシック" w:hAnsi="ＭＳ Ｐゴシック" w:hint="eastAsia"/>
                <w:sz w:val="22"/>
              </w:rPr>
              <w:t>数</w:t>
            </w:r>
            <w:r w:rsidR="004618CA">
              <w:rPr>
                <w:rFonts w:ascii="ＭＳ Ｐゴシック" w:eastAsia="ＭＳ Ｐゴシック" w:hAnsi="ＭＳ Ｐゴシック" w:hint="eastAsia"/>
                <w:sz w:val="22"/>
              </w:rPr>
              <w:t>）</w:t>
            </w:r>
            <w:r w:rsidR="008C4659">
              <w:rPr>
                <w:rFonts w:ascii="ＭＳ Ｐゴシック" w:eastAsia="ＭＳ Ｐゴシック" w:hAnsi="ＭＳ Ｐゴシック" w:hint="eastAsia"/>
                <w:sz w:val="22"/>
              </w:rPr>
              <w:t>及び</w:t>
            </w:r>
            <w:r w:rsidR="0099569A">
              <w:rPr>
                <w:rFonts w:ascii="ＭＳ Ｐゴシック" w:eastAsia="ＭＳ Ｐゴシック" w:hAnsi="ＭＳ Ｐゴシック" w:hint="eastAsia"/>
                <w:sz w:val="22"/>
              </w:rPr>
              <w:t>その</w:t>
            </w:r>
            <w:r w:rsidR="004618CA">
              <w:rPr>
                <w:rFonts w:ascii="ＭＳ Ｐゴシック" w:eastAsia="ＭＳ Ｐゴシック" w:hAnsi="ＭＳ Ｐゴシック" w:hint="eastAsia"/>
                <w:sz w:val="22"/>
              </w:rPr>
              <w:t>説明を追加</w:t>
            </w:r>
          </w:p>
          <w:p w14:paraId="081C6A4D" w14:textId="76005082" w:rsidR="004618CA" w:rsidRPr="00CB3A6A" w:rsidRDefault="004618CA" w:rsidP="009F438B">
            <w:pPr>
              <w:ind w:left="200" w:hangingChars="100" w:hanging="200"/>
              <w:rPr>
                <w:rFonts w:ascii="ＭＳ Ｐゴシック" w:eastAsia="ＭＳ Ｐゴシック" w:hAnsi="ＭＳ Ｐゴシック"/>
                <w:sz w:val="22"/>
              </w:rPr>
            </w:pPr>
          </w:p>
        </w:tc>
      </w:tr>
      <w:tr w:rsidR="005B5B36" w:rsidRPr="005B5B36" w14:paraId="361467AE" w14:textId="77777777" w:rsidTr="00CB625E">
        <w:tc>
          <w:tcPr>
            <w:tcW w:w="10591" w:type="dxa"/>
            <w:gridSpan w:val="3"/>
          </w:tcPr>
          <w:p w14:paraId="6E4DB48D" w14:textId="7F148EB6" w:rsidR="005B5B36" w:rsidRPr="005B5B36" w:rsidRDefault="005B5B36" w:rsidP="00796707">
            <w:pPr>
              <w:ind w:left="201" w:hangingChars="100" w:hanging="201"/>
              <w:rPr>
                <w:rFonts w:ascii="ＭＳ Ｐゴシック" w:eastAsia="ＭＳ Ｐゴシック" w:hAnsi="ＭＳ Ｐゴシック"/>
                <w:b/>
                <w:bCs/>
                <w:sz w:val="22"/>
              </w:rPr>
            </w:pPr>
            <w:r w:rsidRPr="005B5B36">
              <w:rPr>
                <w:rFonts w:ascii="ＭＳ Ｐゴシック" w:eastAsia="ＭＳ Ｐゴシック" w:hAnsi="ＭＳ Ｐゴシック" w:hint="eastAsia"/>
                <w:b/>
                <w:bCs/>
                <w:sz w:val="22"/>
              </w:rPr>
              <w:lastRenderedPageBreak/>
              <w:t xml:space="preserve">第３　</w:t>
            </w:r>
            <w:r w:rsidR="00307699">
              <w:rPr>
                <w:rFonts w:ascii="ＭＳ Ｐゴシック" w:eastAsia="ＭＳ Ｐゴシック" w:hAnsi="ＭＳ Ｐゴシック" w:hint="eastAsia"/>
                <w:b/>
                <w:bCs/>
                <w:sz w:val="22"/>
              </w:rPr>
              <w:t xml:space="preserve">　</w:t>
            </w:r>
            <w:r w:rsidRPr="005B5B36">
              <w:rPr>
                <w:rFonts w:ascii="ＭＳ Ｐゴシック" w:eastAsia="ＭＳ Ｐゴシック" w:hAnsi="ＭＳ Ｐゴシック" w:hint="eastAsia"/>
                <w:b/>
                <w:bCs/>
                <w:sz w:val="22"/>
              </w:rPr>
              <w:t>会社法人と組合法人の比較</w:t>
            </w:r>
          </w:p>
        </w:tc>
      </w:tr>
      <w:tr w:rsidR="00B50B10" w:rsidRPr="008E028F" w14:paraId="640EBA99" w14:textId="77777777" w:rsidTr="0025257A">
        <w:tc>
          <w:tcPr>
            <w:tcW w:w="417" w:type="dxa"/>
          </w:tcPr>
          <w:p w14:paraId="47DA4BC3" w14:textId="77777777" w:rsidR="00B50B10" w:rsidRDefault="00B50B10" w:rsidP="001D2409">
            <w:pPr>
              <w:jc w:val="right"/>
              <w:rPr>
                <w:rFonts w:ascii="ＭＳ Ｐゴシック" w:eastAsia="ＭＳ Ｐゴシック" w:hAnsi="ＭＳ Ｐゴシック"/>
                <w:sz w:val="22"/>
              </w:rPr>
            </w:pPr>
          </w:p>
        </w:tc>
        <w:tc>
          <w:tcPr>
            <w:tcW w:w="4338" w:type="dxa"/>
          </w:tcPr>
          <w:p w14:paraId="066FBCD1" w14:textId="77777777" w:rsidR="00B50B10" w:rsidRDefault="008E028F" w:rsidP="000C55F2">
            <w:pPr>
              <w:rPr>
                <w:rFonts w:ascii="ＭＳ Ｐゴシック" w:eastAsia="ＭＳ Ｐゴシック" w:hAnsi="ＭＳ Ｐゴシック"/>
                <w:sz w:val="22"/>
              </w:rPr>
            </w:pPr>
            <w:r w:rsidRPr="008E028F">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 xml:space="preserve">　</w:t>
            </w:r>
            <w:r w:rsidRPr="008E028F">
              <w:rPr>
                <w:rFonts w:ascii="ＭＳ Ｐゴシック" w:eastAsia="ＭＳ Ｐゴシック" w:hAnsi="ＭＳ Ｐゴシック" w:hint="eastAsia"/>
                <w:sz w:val="22"/>
              </w:rPr>
              <w:t>事業</w:t>
            </w:r>
          </w:p>
          <w:p w14:paraId="52AA093E" w14:textId="77777777" w:rsidR="008E028F" w:rsidRDefault="008E028F" w:rsidP="000C55F2">
            <w:pPr>
              <w:rPr>
                <w:rFonts w:ascii="ＭＳ Ｐゴシック" w:eastAsia="ＭＳ Ｐゴシック" w:hAnsi="ＭＳ Ｐゴシック"/>
                <w:sz w:val="22"/>
              </w:rPr>
            </w:pPr>
          </w:p>
          <w:p w14:paraId="652AA95B" w14:textId="77777777" w:rsidR="00BB5D94" w:rsidRDefault="00BB5D94" w:rsidP="000C55F2">
            <w:pPr>
              <w:rPr>
                <w:rFonts w:ascii="ＭＳ Ｐゴシック" w:eastAsia="ＭＳ Ｐゴシック" w:hAnsi="ＭＳ Ｐゴシック"/>
                <w:sz w:val="22"/>
              </w:rPr>
            </w:pPr>
          </w:p>
          <w:p w14:paraId="1C99519B" w14:textId="32A82016" w:rsidR="00BB5D94" w:rsidRDefault="00BB5D94" w:rsidP="000C55F2">
            <w:pPr>
              <w:rPr>
                <w:rFonts w:ascii="ＭＳ Ｐゴシック" w:eastAsia="ＭＳ Ｐゴシック" w:hAnsi="ＭＳ Ｐゴシック"/>
                <w:sz w:val="22"/>
              </w:rPr>
            </w:pPr>
            <w:r w:rsidRPr="00BB5D94">
              <w:rPr>
                <w:rFonts w:ascii="ＭＳ Ｐゴシック" w:eastAsia="ＭＳ Ｐゴシック" w:hAnsi="ＭＳ Ｐゴシック" w:hint="eastAsia"/>
                <w:sz w:val="22"/>
              </w:rPr>
              <w:t>９　税金</w:t>
            </w:r>
          </w:p>
        </w:tc>
        <w:tc>
          <w:tcPr>
            <w:tcW w:w="5836" w:type="dxa"/>
          </w:tcPr>
          <w:p w14:paraId="6B4C0530" w14:textId="77777777" w:rsidR="00B50B10" w:rsidRDefault="008E028F"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8E028F">
              <w:rPr>
                <w:rFonts w:ascii="ＭＳ Ｐゴシック" w:eastAsia="ＭＳ Ｐゴシック" w:hAnsi="ＭＳ Ｐゴシック" w:hint="eastAsia"/>
                <w:sz w:val="22"/>
              </w:rPr>
              <w:t>農事組合法人</w:t>
            </w:r>
            <w:r>
              <w:rPr>
                <w:rFonts w:ascii="ＭＳ Ｐゴシック" w:eastAsia="ＭＳ Ｐゴシック" w:hAnsi="ＭＳ Ｐゴシック" w:hint="eastAsia"/>
                <w:sz w:val="22"/>
              </w:rPr>
              <w:t>」の説明で、</w:t>
            </w:r>
            <w:r w:rsidR="000C70BD" w:rsidRPr="000C70BD">
              <w:rPr>
                <w:rFonts w:ascii="ＭＳ Ｐゴシック" w:eastAsia="ＭＳ Ｐゴシック" w:hAnsi="ＭＳ Ｐゴシック" w:hint="eastAsia"/>
                <w:sz w:val="22"/>
              </w:rPr>
              <w:t>農業に関連する事業</w:t>
            </w:r>
            <w:r w:rsidR="000C70BD">
              <w:rPr>
                <w:rFonts w:ascii="ＭＳ Ｐゴシック" w:eastAsia="ＭＳ Ｐゴシック" w:hAnsi="ＭＳ Ｐゴシック" w:hint="eastAsia"/>
                <w:sz w:val="22"/>
              </w:rPr>
              <w:t>に「</w:t>
            </w:r>
            <w:r w:rsidR="000C70BD" w:rsidRPr="000C70BD">
              <w:rPr>
                <w:rFonts w:ascii="ＭＳ Ｐゴシック" w:eastAsia="ＭＳ Ｐゴシック" w:hAnsi="ＭＳ Ｐゴシック" w:hint="eastAsia"/>
                <w:sz w:val="22"/>
              </w:rPr>
              <w:t>農山村滞在型余暇活動施設の設置・運営、役務の提供</w:t>
            </w:r>
            <w:r w:rsidR="000C70BD">
              <w:rPr>
                <w:rFonts w:ascii="ＭＳ Ｐゴシック" w:eastAsia="ＭＳ Ｐゴシック" w:hAnsi="ＭＳ Ｐゴシック" w:hint="eastAsia"/>
                <w:sz w:val="22"/>
              </w:rPr>
              <w:t>」及び「</w:t>
            </w:r>
            <w:r w:rsidR="000C70BD" w:rsidRPr="000C70BD">
              <w:rPr>
                <w:rFonts w:ascii="ＭＳ Ｐゴシック" w:eastAsia="ＭＳ Ｐゴシック" w:hAnsi="ＭＳ Ｐゴシック" w:hint="eastAsia"/>
                <w:sz w:val="22"/>
              </w:rPr>
              <w:t>営農型太陽光発電の実施</w:t>
            </w:r>
            <w:r w:rsidR="000C70BD">
              <w:rPr>
                <w:rFonts w:ascii="ＭＳ Ｐゴシック" w:eastAsia="ＭＳ Ｐゴシック" w:hAnsi="ＭＳ Ｐゴシック" w:hint="eastAsia"/>
                <w:sz w:val="22"/>
              </w:rPr>
              <w:t>」を追加</w:t>
            </w:r>
          </w:p>
          <w:p w14:paraId="3DE4F5D4" w14:textId="082D023F" w:rsidR="000C70BD" w:rsidRDefault="00BB5D94"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B5D94">
              <w:rPr>
                <w:rFonts w:ascii="ＭＳ Ｐゴシック" w:eastAsia="ＭＳ Ｐゴシック" w:hAnsi="ＭＳ Ｐゴシック" w:hint="eastAsia"/>
                <w:sz w:val="22"/>
              </w:rPr>
              <w:t>表</w:t>
            </w:r>
            <w:r w:rsidR="0038248A">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w:t>
            </w:r>
            <w:r w:rsidRPr="00BB5D94">
              <w:rPr>
                <w:rFonts w:ascii="ＭＳ Ｐゴシック" w:eastAsia="ＭＳ Ｐゴシック" w:hAnsi="ＭＳ Ｐゴシック"/>
                <w:sz w:val="22"/>
              </w:rPr>
              <w:t>法人事業税の税率</w:t>
            </w:r>
            <w:r>
              <w:rPr>
                <w:rFonts w:ascii="ＭＳ Ｐゴシック" w:eastAsia="ＭＳ Ｐゴシック" w:hAnsi="ＭＳ Ｐゴシック" w:hint="eastAsia"/>
                <w:sz w:val="22"/>
              </w:rPr>
              <w:t>」の税率を更新</w:t>
            </w:r>
          </w:p>
          <w:p w14:paraId="2268A561" w14:textId="77777777" w:rsidR="00BB5D94" w:rsidRDefault="0080631B" w:rsidP="00AA40C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Pr="0080631B">
              <w:rPr>
                <w:rFonts w:ascii="ＭＳ Ｐゴシック" w:eastAsia="ＭＳ Ｐゴシック" w:hAnsi="ＭＳ Ｐゴシック" w:hint="eastAsia"/>
                <w:sz w:val="22"/>
              </w:rPr>
              <w:t>株式会社と農事組合法人についての農地所有適格法人要件比較</w:t>
            </w:r>
            <w:r>
              <w:rPr>
                <w:rFonts w:ascii="ＭＳ Ｐゴシック" w:eastAsia="ＭＳ Ｐゴシック" w:hAnsi="ＭＳ Ｐゴシック" w:hint="eastAsia"/>
                <w:sz w:val="22"/>
              </w:rPr>
              <w:t>」</w:t>
            </w:r>
            <w:r w:rsidR="000807F8">
              <w:rPr>
                <w:rFonts w:ascii="ＭＳ Ｐゴシック" w:eastAsia="ＭＳ Ｐゴシック" w:hAnsi="ＭＳ Ｐゴシック" w:hint="eastAsia"/>
                <w:sz w:val="22"/>
              </w:rPr>
              <w:t>の内容更新（株式会社の</w:t>
            </w:r>
            <w:r w:rsidR="000807F8" w:rsidRPr="000807F8">
              <w:rPr>
                <w:rFonts w:ascii="ＭＳ Ｐゴシック" w:eastAsia="ＭＳ Ｐゴシック" w:hAnsi="ＭＳ Ｐゴシック" w:hint="eastAsia"/>
                <w:sz w:val="22"/>
              </w:rPr>
              <w:t>取締役</w:t>
            </w:r>
            <w:r w:rsidR="000807F8">
              <w:rPr>
                <w:rFonts w:ascii="ＭＳ Ｐゴシック" w:eastAsia="ＭＳ Ｐゴシック" w:hAnsi="ＭＳ Ｐゴシック" w:hint="eastAsia"/>
                <w:sz w:val="22"/>
              </w:rPr>
              <w:t>に「</w:t>
            </w:r>
            <w:r w:rsidR="000807F8" w:rsidRPr="000807F8">
              <w:rPr>
                <w:rFonts w:ascii="ＭＳ Ｐゴシック" w:eastAsia="ＭＳ Ｐゴシック" w:hAnsi="ＭＳ Ｐゴシック" w:hint="eastAsia"/>
                <w:sz w:val="22"/>
              </w:rPr>
              <w:t>公開会社の場合３人以上</w:t>
            </w:r>
            <w:r w:rsidR="009F797F">
              <w:rPr>
                <w:rFonts w:ascii="ＭＳ Ｐゴシック" w:eastAsia="ＭＳ Ｐゴシック" w:hAnsi="ＭＳ Ｐゴシック" w:hint="eastAsia"/>
                <w:sz w:val="22"/>
              </w:rPr>
              <w:t>」</w:t>
            </w:r>
            <w:r w:rsidR="000807F8">
              <w:rPr>
                <w:rFonts w:ascii="ＭＳ Ｐゴシック" w:eastAsia="ＭＳ Ｐゴシック" w:hAnsi="ＭＳ Ｐゴシック" w:hint="eastAsia"/>
                <w:sz w:val="22"/>
              </w:rPr>
              <w:t>を追加、</w:t>
            </w:r>
            <w:r w:rsidR="00AA40CB">
              <w:rPr>
                <w:rFonts w:ascii="ＭＳ Ｐゴシック" w:eastAsia="ＭＳ Ｐゴシック" w:hAnsi="ＭＳ Ｐゴシック" w:hint="eastAsia"/>
                <w:sz w:val="22"/>
              </w:rPr>
              <w:t>株式会社の</w:t>
            </w:r>
            <w:r w:rsidR="00AA40CB" w:rsidRPr="00AA40CB">
              <w:rPr>
                <w:rFonts w:ascii="ＭＳ Ｐゴシック" w:eastAsia="ＭＳ Ｐゴシック" w:hAnsi="ＭＳ Ｐゴシック" w:hint="eastAsia"/>
                <w:sz w:val="22"/>
              </w:rPr>
              <w:t>定款認証手数料</w:t>
            </w:r>
            <w:r w:rsidR="00AA40CB">
              <w:rPr>
                <w:rFonts w:ascii="ＭＳ Ｐゴシック" w:eastAsia="ＭＳ Ｐゴシック" w:hAnsi="ＭＳ Ｐゴシック" w:hint="eastAsia"/>
                <w:sz w:val="22"/>
              </w:rPr>
              <w:t>を変更（５</w:t>
            </w:r>
            <w:r w:rsidR="00AA40CB" w:rsidRPr="00AA40CB">
              <w:rPr>
                <w:rFonts w:ascii="ＭＳ Ｐゴシック" w:eastAsia="ＭＳ Ｐゴシック" w:hAnsi="ＭＳ Ｐゴシック"/>
                <w:sz w:val="22"/>
              </w:rPr>
              <w:t>万円</w:t>
            </w:r>
            <w:r w:rsidR="00AA40CB">
              <w:rPr>
                <w:rFonts w:ascii="ＭＳ Ｐゴシック" w:eastAsia="ＭＳ Ｐゴシック" w:hAnsi="ＭＳ Ｐゴシック" w:hint="eastAsia"/>
                <w:sz w:val="22"/>
              </w:rPr>
              <w:t>→４万円</w:t>
            </w:r>
            <w:r w:rsidR="00AA40CB" w:rsidRPr="00AA40CB">
              <w:rPr>
                <w:rFonts w:ascii="ＭＳ Ｐゴシック" w:eastAsia="ＭＳ Ｐゴシック" w:hAnsi="ＭＳ Ｐゴシック"/>
                <w:sz w:val="22"/>
              </w:rPr>
              <w:t>（収入印紙）</w:t>
            </w:r>
            <w:r w:rsidR="009F797F">
              <w:rPr>
                <w:rFonts w:ascii="ＭＳ Ｐゴシック" w:eastAsia="ＭＳ Ｐゴシック" w:hAnsi="ＭＳ Ｐゴシック" w:hint="eastAsia"/>
                <w:sz w:val="22"/>
              </w:rPr>
              <w:t>）</w:t>
            </w:r>
          </w:p>
          <w:p w14:paraId="40DC7203" w14:textId="5CAAE038" w:rsidR="00AE6E93" w:rsidRPr="0038248A" w:rsidRDefault="00AE6E93" w:rsidP="00AA40CB">
            <w:pPr>
              <w:ind w:left="200" w:hangingChars="100" w:hanging="200"/>
              <w:rPr>
                <w:rFonts w:ascii="ＭＳ Ｐゴシック" w:eastAsia="ＭＳ Ｐゴシック" w:hAnsi="ＭＳ Ｐゴシック"/>
                <w:sz w:val="22"/>
              </w:rPr>
            </w:pPr>
          </w:p>
        </w:tc>
      </w:tr>
      <w:tr w:rsidR="00AE6E93" w:rsidRPr="00B6297A" w14:paraId="66EDCBCC" w14:textId="77777777" w:rsidTr="00271112">
        <w:tc>
          <w:tcPr>
            <w:tcW w:w="10591" w:type="dxa"/>
            <w:gridSpan w:val="3"/>
          </w:tcPr>
          <w:p w14:paraId="22C7D2C6" w14:textId="52B3CE9B" w:rsidR="00AE6E93" w:rsidRPr="00B6297A" w:rsidRDefault="00B6297A" w:rsidP="00796707">
            <w:pPr>
              <w:ind w:left="201" w:hangingChars="100" w:hanging="201"/>
              <w:rPr>
                <w:rFonts w:ascii="ＭＳ Ｐゴシック" w:eastAsia="ＭＳ Ｐゴシック" w:hAnsi="ＭＳ Ｐゴシック"/>
                <w:b/>
                <w:bCs/>
                <w:sz w:val="22"/>
              </w:rPr>
            </w:pPr>
            <w:r w:rsidRPr="00B6297A">
              <w:rPr>
                <w:rFonts w:ascii="ＭＳ Ｐゴシック" w:eastAsia="ＭＳ Ｐゴシック" w:hAnsi="ＭＳ Ｐゴシック" w:hint="eastAsia"/>
                <w:b/>
                <w:bCs/>
                <w:sz w:val="22"/>
              </w:rPr>
              <w:t xml:space="preserve">第４　</w:t>
            </w:r>
            <w:r w:rsidR="00307699">
              <w:rPr>
                <w:rFonts w:ascii="ＭＳ Ｐゴシック" w:eastAsia="ＭＳ Ｐゴシック" w:hAnsi="ＭＳ Ｐゴシック" w:hint="eastAsia"/>
                <w:b/>
                <w:bCs/>
                <w:sz w:val="22"/>
              </w:rPr>
              <w:t xml:space="preserve">　</w:t>
            </w:r>
            <w:r w:rsidRPr="00B6297A">
              <w:rPr>
                <w:rFonts w:ascii="ＭＳ Ｐゴシック" w:eastAsia="ＭＳ Ｐゴシック" w:hAnsi="ＭＳ Ｐゴシック" w:hint="eastAsia"/>
                <w:b/>
                <w:bCs/>
                <w:sz w:val="22"/>
              </w:rPr>
              <w:t>法人の設立手続き</w:t>
            </w:r>
          </w:p>
        </w:tc>
      </w:tr>
      <w:tr w:rsidR="002B4059" w:rsidRPr="00F3001D" w14:paraId="759146CD" w14:textId="77777777" w:rsidTr="00271112">
        <w:tc>
          <w:tcPr>
            <w:tcW w:w="10591" w:type="dxa"/>
            <w:gridSpan w:val="3"/>
          </w:tcPr>
          <w:p w14:paraId="4876185B" w14:textId="0F291953" w:rsidR="002B4059" w:rsidRPr="00F3001D" w:rsidRDefault="002B4059" w:rsidP="002B4059">
            <w:pPr>
              <w:spacing w:line="310" w:lineRule="exact"/>
              <w:ind w:firstLineChars="100" w:firstLine="201"/>
              <w:jc w:val="left"/>
              <w:rPr>
                <w:rFonts w:ascii="ＭＳ Ｐゴシック" w:eastAsia="ＭＳ Ｐゴシック" w:hAnsi="ＭＳ Ｐゴシック"/>
                <w:b/>
                <w:bCs/>
                <w:sz w:val="22"/>
              </w:rPr>
            </w:pPr>
            <w:r w:rsidRPr="00F3001D">
              <w:rPr>
                <w:rFonts w:ascii="ＭＳ Ｐゴシック" w:eastAsia="ＭＳ Ｐゴシック" w:hAnsi="ＭＳ Ｐゴシック" w:cs="ＭＳ ゴシック" w:hint="eastAsia"/>
                <w:b/>
                <w:sz w:val="22"/>
              </w:rPr>
              <w:t xml:space="preserve">Ⅰ </w:t>
            </w:r>
            <w:r w:rsidRPr="00F3001D">
              <w:rPr>
                <w:rFonts w:ascii="ＭＳ Ｐゴシック" w:eastAsia="ＭＳ Ｐゴシック" w:hAnsi="ＭＳ Ｐゴシック" w:cs="ＭＳ ゴシック"/>
                <w:b/>
                <w:sz w:val="22"/>
              </w:rPr>
              <w:t xml:space="preserve"> </w:t>
            </w:r>
            <w:r w:rsidRPr="00F3001D">
              <w:rPr>
                <w:rFonts w:ascii="ＭＳ Ｐゴシック" w:eastAsia="ＭＳ Ｐゴシック" w:hAnsi="ＭＳ Ｐゴシック" w:cs="ＭＳ ゴシック" w:hint="eastAsia"/>
                <w:b/>
                <w:sz w:val="22"/>
              </w:rPr>
              <w:t>株式会社</w:t>
            </w:r>
          </w:p>
        </w:tc>
      </w:tr>
      <w:tr w:rsidR="00E3246C" w14:paraId="7FA08DE9" w14:textId="77777777" w:rsidTr="0025257A">
        <w:tc>
          <w:tcPr>
            <w:tcW w:w="417" w:type="dxa"/>
          </w:tcPr>
          <w:p w14:paraId="3DB55D52" w14:textId="77777777" w:rsidR="00E3246C" w:rsidRDefault="00E3246C" w:rsidP="001D2409">
            <w:pPr>
              <w:jc w:val="right"/>
              <w:rPr>
                <w:rFonts w:ascii="ＭＳ Ｐゴシック" w:eastAsia="ＭＳ Ｐゴシック" w:hAnsi="ＭＳ Ｐゴシック"/>
                <w:sz w:val="22"/>
              </w:rPr>
            </w:pPr>
          </w:p>
        </w:tc>
        <w:tc>
          <w:tcPr>
            <w:tcW w:w="4338" w:type="dxa"/>
          </w:tcPr>
          <w:p w14:paraId="09D68953" w14:textId="77777777" w:rsidR="00E3246C" w:rsidRDefault="00C06302" w:rsidP="000C55F2">
            <w:pPr>
              <w:rPr>
                <w:rFonts w:ascii="ＭＳ Ｐゴシック" w:eastAsia="ＭＳ Ｐゴシック" w:hAnsi="ＭＳ Ｐゴシック"/>
                <w:sz w:val="22"/>
              </w:rPr>
            </w:pPr>
            <w:r w:rsidRPr="00C06302">
              <w:rPr>
                <w:rFonts w:ascii="ＭＳ Ｐゴシック" w:eastAsia="ＭＳ Ｐゴシック" w:hAnsi="ＭＳ Ｐゴシック" w:hint="eastAsia"/>
                <w:sz w:val="22"/>
              </w:rPr>
              <w:t>２　定款の作成</w:t>
            </w:r>
          </w:p>
          <w:p w14:paraId="6F362154" w14:textId="77777777" w:rsidR="00C06302" w:rsidRDefault="00C06302" w:rsidP="000C55F2">
            <w:pPr>
              <w:rPr>
                <w:rFonts w:ascii="ＭＳ Ｐゴシック" w:eastAsia="ＭＳ Ｐゴシック" w:hAnsi="ＭＳ Ｐゴシック"/>
                <w:sz w:val="22"/>
              </w:rPr>
            </w:pPr>
          </w:p>
          <w:p w14:paraId="229B3960" w14:textId="77777777" w:rsidR="00EE35A7" w:rsidRDefault="00EE35A7" w:rsidP="000C55F2">
            <w:pPr>
              <w:rPr>
                <w:rFonts w:ascii="ＭＳ Ｐゴシック" w:eastAsia="ＭＳ Ｐゴシック" w:hAnsi="ＭＳ Ｐゴシック"/>
                <w:sz w:val="22"/>
              </w:rPr>
            </w:pPr>
          </w:p>
          <w:p w14:paraId="464C604E" w14:textId="77777777" w:rsidR="00EE35A7" w:rsidRDefault="00EE35A7" w:rsidP="000C55F2">
            <w:pPr>
              <w:rPr>
                <w:rFonts w:ascii="ＭＳ Ｐゴシック" w:eastAsia="ＭＳ Ｐゴシック" w:hAnsi="ＭＳ Ｐゴシック"/>
                <w:sz w:val="22"/>
              </w:rPr>
            </w:pPr>
          </w:p>
          <w:p w14:paraId="4D1D28D6" w14:textId="77777777" w:rsidR="00EE35A7" w:rsidRDefault="00EE35A7" w:rsidP="000C55F2">
            <w:pPr>
              <w:rPr>
                <w:rFonts w:ascii="ＭＳ Ｐゴシック" w:eastAsia="ＭＳ Ｐゴシック" w:hAnsi="ＭＳ Ｐゴシック"/>
                <w:sz w:val="22"/>
              </w:rPr>
            </w:pPr>
          </w:p>
          <w:p w14:paraId="11D994C0" w14:textId="77777777" w:rsidR="00EE35A7" w:rsidRDefault="00EE35A7" w:rsidP="000C55F2">
            <w:pPr>
              <w:rPr>
                <w:rFonts w:ascii="ＭＳ Ｐゴシック" w:eastAsia="ＭＳ Ｐゴシック" w:hAnsi="ＭＳ Ｐゴシック"/>
                <w:sz w:val="22"/>
              </w:rPr>
            </w:pPr>
          </w:p>
          <w:p w14:paraId="33412B3A" w14:textId="77777777" w:rsidR="00EE35A7" w:rsidRDefault="00EE35A7" w:rsidP="000C55F2">
            <w:pPr>
              <w:rPr>
                <w:rFonts w:ascii="ＭＳ Ｐゴシック" w:eastAsia="ＭＳ Ｐゴシック" w:hAnsi="ＭＳ Ｐゴシック"/>
                <w:sz w:val="22"/>
              </w:rPr>
            </w:pPr>
          </w:p>
          <w:p w14:paraId="11DEFE8C" w14:textId="77777777" w:rsidR="00EE35A7" w:rsidRDefault="00EE35A7" w:rsidP="000C55F2">
            <w:pPr>
              <w:rPr>
                <w:rFonts w:ascii="ＭＳ Ｐゴシック" w:eastAsia="ＭＳ Ｐゴシック" w:hAnsi="ＭＳ Ｐゴシック"/>
                <w:sz w:val="22"/>
              </w:rPr>
            </w:pPr>
          </w:p>
          <w:p w14:paraId="234C4754" w14:textId="77777777" w:rsidR="00EE35A7" w:rsidRDefault="00EE35A7" w:rsidP="000C55F2">
            <w:pPr>
              <w:rPr>
                <w:rFonts w:ascii="ＭＳ Ｐゴシック" w:eastAsia="ＭＳ Ｐゴシック" w:hAnsi="ＭＳ Ｐゴシック"/>
                <w:sz w:val="22"/>
              </w:rPr>
            </w:pPr>
          </w:p>
          <w:p w14:paraId="23D84C34" w14:textId="77777777" w:rsidR="00EE35A7" w:rsidRDefault="00EE35A7" w:rsidP="000C55F2">
            <w:pPr>
              <w:rPr>
                <w:rFonts w:ascii="ＭＳ Ｐゴシック" w:eastAsia="ＭＳ Ｐゴシック" w:hAnsi="ＭＳ Ｐゴシック"/>
                <w:sz w:val="22"/>
              </w:rPr>
            </w:pPr>
            <w:r w:rsidRPr="00EE35A7">
              <w:rPr>
                <w:rFonts w:ascii="ＭＳ Ｐゴシック" w:eastAsia="ＭＳ Ｐゴシック" w:hAnsi="ＭＳ Ｐゴシック" w:hint="eastAsia"/>
                <w:sz w:val="22"/>
              </w:rPr>
              <w:t>３　定款の認証</w:t>
            </w:r>
          </w:p>
          <w:p w14:paraId="0918ACD2" w14:textId="77777777" w:rsidR="00565BDA" w:rsidRDefault="00565BDA" w:rsidP="000C55F2">
            <w:pPr>
              <w:rPr>
                <w:rFonts w:ascii="ＭＳ Ｐゴシック" w:eastAsia="ＭＳ Ｐゴシック" w:hAnsi="ＭＳ Ｐゴシック"/>
                <w:sz w:val="22"/>
              </w:rPr>
            </w:pPr>
          </w:p>
          <w:p w14:paraId="35AE3600" w14:textId="77777777" w:rsidR="00565BDA" w:rsidRDefault="00565BDA" w:rsidP="000C55F2">
            <w:pPr>
              <w:rPr>
                <w:rFonts w:ascii="ＭＳ Ｐゴシック" w:eastAsia="ＭＳ Ｐゴシック" w:hAnsi="ＭＳ Ｐゴシック"/>
                <w:sz w:val="22"/>
              </w:rPr>
            </w:pPr>
          </w:p>
          <w:p w14:paraId="62E85978" w14:textId="77777777" w:rsidR="00565BDA" w:rsidRDefault="00565BDA" w:rsidP="000C55F2">
            <w:pPr>
              <w:rPr>
                <w:rFonts w:ascii="ＭＳ Ｐゴシック" w:eastAsia="ＭＳ Ｐゴシック" w:hAnsi="ＭＳ Ｐゴシック"/>
                <w:sz w:val="22"/>
              </w:rPr>
            </w:pPr>
          </w:p>
          <w:p w14:paraId="231A2A1A" w14:textId="77777777" w:rsidR="00565BDA" w:rsidRDefault="00565BDA" w:rsidP="000C55F2">
            <w:pPr>
              <w:rPr>
                <w:rFonts w:ascii="ＭＳ Ｐゴシック" w:eastAsia="ＭＳ Ｐゴシック" w:hAnsi="ＭＳ Ｐゴシック"/>
                <w:sz w:val="22"/>
              </w:rPr>
            </w:pPr>
          </w:p>
          <w:p w14:paraId="1DEF9A6D" w14:textId="77777777" w:rsidR="00565BDA" w:rsidRDefault="00565BDA" w:rsidP="000C55F2">
            <w:pPr>
              <w:rPr>
                <w:rFonts w:ascii="ＭＳ Ｐゴシック" w:eastAsia="ＭＳ Ｐゴシック" w:hAnsi="ＭＳ Ｐゴシック"/>
                <w:sz w:val="22"/>
              </w:rPr>
            </w:pPr>
          </w:p>
          <w:p w14:paraId="10D7CD29" w14:textId="1C7AF5D7" w:rsidR="00565BDA" w:rsidRDefault="00565BDA" w:rsidP="000C55F2">
            <w:pPr>
              <w:rPr>
                <w:rFonts w:ascii="ＭＳ Ｐゴシック" w:eastAsia="ＭＳ Ｐゴシック" w:hAnsi="ＭＳ Ｐゴシック"/>
                <w:sz w:val="22"/>
              </w:rPr>
            </w:pPr>
          </w:p>
          <w:p w14:paraId="3435FE1E" w14:textId="77777777" w:rsidR="0053793F" w:rsidRDefault="0053793F" w:rsidP="000C55F2">
            <w:pPr>
              <w:rPr>
                <w:rFonts w:ascii="ＭＳ Ｐゴシック" w:eastAsia="ＭＳ Ｐゴシック" w:hAnsi="ＭＳ Ｐゴシック"/>
                <w:sz w:val="22"/>
              </w:rPr>
            </w:pPr>
          </w:p>
          <w:p w14:paraId="3FAF0E70" w14:textId="77777777" w:rsidR="00565BDA" w:rsidRDefault="00565BDA" w:rsidP="000C55F2">
            <w:pPr>
              <w:rPr>
                <w:rFonts w:ascii="ＭＳ Ｐゴシック" w:eastAsia="ＭＳ Ｐゴシック" w:hAnsi="ＭＳ Ｐゴシック"/>
                <w:sz w:val="22"/>
              </w:rPr>
            </w:pPr>
          </w:p>
          <w:p w14:paraId="053C22A6" w14:textId="77777777" w:rsidR="00565BDA" w:rsidRDefault="00565BDA" w:rsidP="000C55F2">
            <w:pPr>
              <w:rPr>
                <w:rFonts w:ascii="ＭＳ Ｐゴシック" w:eastAsia="ＭＳ Ｐゴシック" w:hAnsi="ＭＳ Ｐゴシック"/>
                <w:sz w:val="22"/>
              </w:rPr>
            </w:pPr>
            <w:r w:rsidRPr="00565BDA">
              <w:rPr>
                <w:rFonts w:ascii="ＭＳ Ｐゴシック" w:eastAsia="ＭＳ Ｐゴシック" w:hAnsi="ＭＳ Ｐゴシック" w:hint="eastAsia"/>
                <w:sz w:val="22"/>
              </w:rPr>
              <w:t>６　設立の登記</w:t>
            </w:r>
          </w:p>
          <w:p w14:paraId="5C650204" w14:textId="77777777" w:rsidR="00565BDA" w:rsidRDefault="00565BDA" w:rsidP="000C55F2">
            <w:pPr>
              <w:rPr>
                <w:rFonts w:ascii="ＭＳ Ｐゴシック" w:eastAsia="ＭＳ Ｐゴシック" w:hAnsi="ＭＳ Ｐゴシック"/>
                <w:sz w:val="22"/>
              </w:rPr>
            </w:pPr>
          </w:p>
          <w:p w14:paraId="09820BAC" w14:textId="77777777" w:rsidR="00C95784" w:rsidRDefault="00C95784" w:rsidP="000C55F2">
            <w:pPr>
              <w:rPr>
                <w:rFonts w:ascii="ＭＳ Ｐゴシック" w:eastAsia="ＭＳ Ｐゴシック" w:hAnsi="ＭＳ Ｐゴシック"/>
                <w:sz w:val="22"/>
              </w:rPr>
            </w:pPr>
          </w:p>
          <w:p w14:paraId="5CF3A02F" w14:textId="77777777" w:rsidR="00C95784" w:rsidRDefault="00C95784" w:rsidP="000C55F2">
            <w:pPr>
              <w:rPr>
                <w:rFonts w:ascii="ＭＳ Ｐゴシック" w:eastAsia="ＭＳ Ｐゴシック" w:hAnsi="ＭＳ Ｐゴシック"/>
                <w:sz w:val="22"/>
              </w:rPr>
            </w:pPr>
          </w:p>
          <w:p w14:paraId="1F5C6327" w14:textId="66F93DB0" w:rsidR="00C95784" w:rsidRDefault="00C95784" w:rsidP="000C55F2">
            <w:pPr>
              <w:rPr>
                <w:rFonts w:ascii="ＭＳ Ｐゴシック" w:eastAsia="ＭＳ Ｐゴシック" w:hAnsi="ＭＳ Ｐゴシック"/>
                <w:sz w:val="22"/>
              </w:rPr>
            </w:pPr>
          </w:p>
          <w:p w14:paraId="02C06DF2" w14:textId="58B22C92" w:rsidR="00D21AAB" w:rsidRDefault="00D21AAB" w:rsidP="000C55F2">
            <w:pPr>
              <w:rPr>
                <w:rFonts w:ascii="ＭＳ Ｐゴシック" w:eastAsia="ＭＳ Ｐゴシック" w:hAnsi="ＭＳ Ｐゴシック"/>
                <w:sz w:val="22"/>
              </w:rPr>
            </w:pPr>
          </w:p>
          <w:p w14:paraId="4664C3C4" w14:textId="22B7112B" w:rsidR="009571A3" w:rsidRDefault="009571A3" w:rsidP="000C55F2">
            <w:pPr>
              <w:rPr>
                <w:rFonts w:ascii="ＭＳ Ｐゴシック" w:eastAsia="ＭＳ Ｐゴシック" w:hAnsi="ＭＳ Ｐゴシック"/>
                <w:sz w:val="22"/>
              </w:rPr>
            </w:pPr>
          </w:p>
          <w:p w14:paraId="641A65BA" w14:textId="77777777" w:rsidR="009571A3" w:rsidRDefault="009571A3" w:rsidP="000C55F2">
            <w:pPr>
              <w:rPr>
                <w:rFonts w:ascii="ＭＳ Ｐゴシック" w:eastAsia="ＭＳ Ｐゴシック" w:hAnsi="ＭＳ Ｐゴシック"/>
                <w:sz w:val="22"/>
              </w:rPr>
            </w:pPr>
          </w:p>
          <w:p w14:paraId="71C9FAA3" w14:textId="453ADDF3" w:rsidR="00C95784" w:rsidRDefault="00C95784" w:rsidP="000C55F2">
            <w:pPr>
              <w:rPr>
                <w:rFonts w:ascii="ＭＳ Ｐゴシック" w:eastAsia="ＭＳ Ｐゴシック" w:hAnsi="ＭＳ Ｐゴシック"/>
                <w:sz w:val="22"/>
              </w:rPr>
            </w:pPr>
            <w:r w:rsidRPr="00C95784">
              <w:rPr>
                <w:rFonts w:ascii="ＭＳ Ｐゴシック" w:eastAsia="ＭＳ Ｐゴシック" w:hAnsi="ＭＳ Ｐゴシック" w:hint="eastAsia"/>
                <w:sz w:val="22"/>
              </w:rPr>
              <w:t>７　印鑑の提出</w:t>
            </w:r>
          </w:p>
        </w:tc>
        <w:tc>
          <w:tcPr>
            <w:tcW w:w="5836" w:type="dxa"/>
          </w:tcPr>
          <w:p w14:paraId="4C175F75" w14:textId="64EE2C47" w:rsidR="00E3246C" w:rsidRDefault="00C06302" w:rsidP="00FC27A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830C8">
              <w:rPr>
                <w:rFonts w:ascii="ＭＳ Ｐゴシック" w:eastAsia="ＭＳ Ｐゴシック" w:hAnsi="ＭＳ Ｐゴシック" w:hint="eastAsia"/>
                <w:sz w:val="22"/>
              </w:rPr>
              <w:t>図「</w:t>
            </w:r>
            <w:r w:rsidR="00B830C8" w:rsidRPr="00B830C8">
              <w:rPr>
                <w:rFonts w:ascii="ＭＳ Ｐゴシック" w:eastAsia="ＭＳ Ｐゴシック" w:hAnsi="ＭＳ Ｐゴシック" w:hint="eastAsia"/>
                <w:sz w:val="22"/>
              </w:rPr>
              <w:t>大会社でなくかつ公開会社でもない株式会社の機関</w:t>
            </w:r>
            <w:r w:rsidR="00B830C8">
              <w:rPr>
                <w:rFonts w:ascii="ＭＳ Ｐゴシック" w:eastAsia="ＭＳ Ｐゴシック" w:hAnsi="ＭＳ Ｐゴシック" w:hint="eastAsia"/>
                <w:sz w:val="22"/>
              </w:rPr>
              <w:t>」の</w:t>
            </w:r>
            <w:r w:rsidR="00FC27A6">
              <w:rPr>
                <w:rFonts w:ascii="ＭＳ Ｐゴシック" w:eastAsia="ＭＳ Ｐゴシック" w:hAnsi="ＭＳ Ｐゴシック" w:hint="eastAsia"/>
                <w:sz w:val="22"/>
              </w:rPr>
              <w:t>記載を変更（委員会設置会社→</w:t>
            </w:r>
            <w:r w:rsidR="00FC27A6" w:rsidRPr="00FC27A6">
              <w:rPr>
                <w:rFonts w:ascii="ＭＳ Ｐゴシック" w:eastAsia="ＭＳ Ｐゴシック" w:hAnsi="ＭＳ Ｐゴシック" w:hint="eastAsia"/>
                <w:sz w:val="22"/>
              </w:rPr>
              <w:t>監査等委員会設置会社、指名委員会等設置会社</w:t>
            </w:r>
            <w:r w:rsidR="00FC27A6">
              <w:rPr>
                <w:rFonts w:ascii="ＭＳ Ｐゴシック" w:eastAsia="ＭＳ Ｐゴシック" w:hAnsi="ＭＳ Ｐゴシック" w:hint="eastAsia"/>
                <w:sz w:val="22"/>
              </w:rPr>
              <w:t>）</w:t>
            </w:r>
            <w:r w:rsidR="000A6FF0">
              <w:rPr>
                <w:rFonts w:ascii="ＭＳ Ｐゴシック" w:eastAsia="ＭＳ Ｐゴシック" w:hAnsi="ＭＳ Ｐゴシック" w:hint="eastAsia"/>
                <w:sz w:val="22"/>
              </w:rPr>
              <w:t>、</w:t>
            </w:r>
            <w:r w:rsidR="00014E9D">
              <w:rPr>
                <w:rFonts w:ascii="ＭＳ Ｐゴシック" w:eastAsia="ＭＳ Ｐゴシック" w:hAnsi="ＭＳ Ｐゴシック" w:hint="eastAsia"/>
                <w:sz w:val="22"/>
              </w:rPr>
              <w:t>文中に</w:t>
            </w:r>
            <w:r w:rsidR="008A7899">
              <w:rPr>
                <w:rFonts w:ascii="ＭＳ Ｐゴシック" w:eastAsia="ＭＳ Ｐゴシック" w:hAnsi="ＭＳ Ｐゴシック" w:hint="eastAsia"/>
                <w:sz w:val="22"/>
              </w:rPr>
              <w:t>その</w:t>
            </w:r>
            <w:r w:rsidR="000A6FF0">
              <w:rPr>
                <w:rFonts w:ascii="ＭＳ Ｐゴシック" w:eastAsia="ＭＳ Ｐゴシック" w:hAnsi="ＭＳ Ｐゴシック" w:hint="eastAsia"/>
                <w:sz w:val="22"/>
              </w:rPr>
              <w:t>説明を追加</w:t>
            </w:r>
          </w:p>
          <w:p w14:paraId="1E1B2BA5" w14:textId="514B09D7" w:rsidR="004C13F6" w:rsidRDefault="000A6FF0" w:rsidP="004C13F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77869" w:rsidRPr="00077869">
              <w:rPr>
                <w:rFonts w:ascii="ＭＳ Ｐゴシック" w:eastAsia="ＭＳ Ｐゴシック" w:hAnsi="ＭＳ Ｐゴシック" w:hint="eastAsia"/>
                <w:sz w:val="22"/>
              </w:rPr>
              <w:t>ウ取締役を１名又は数名とし取締役会を設置しない株式会社の定款モデル</w:t>
            </w:r>
            <w:r w:rsidR="00C64C7A">
              <w:rPr>
                <w:rFonts w:ascii="ＭＳ Ｐゴシック" w:eastAsia="ＭＳ Ｐゴシック" w:hAnsi="ＭＳ Ｐゴシック" w:hint="eastAsia"/>
                <w:sz w:val="22"/>
              </w:rPr>
              <w:t>「</w:t>
            </w:r>
            <w:r w:rsidR="00C64C7A" w:rsidRPr="00C64C7A">
              <w:rPr>
                <w:rFonts w:ascii="ＭＳ Ｐゴシック" w:eastAsia="ＭＳ Ｐゴシック" w:hAnsi="ＭＳ Ｐゴシック" w:hint="eastAsia"/>
                <w:sz w:val="22"/>
              </w:rPr>
              <w:t>第４章</w:t>
            </w:r>
            <w:r w:rsidR="00C64C7A">
              <w:rPr>
                <w:rFonts w:ascii="ＭＳ Ｐゴシック" w:eastAsia="ＭＳ Ｐゴシック" w:hAnsi="ＭＳ Ｐゴシック" w:hint="eastAsia"/>
                <w:sz w:val="22"/>
              </w:rPr>
              <w:t xml:space="preserve"> </w:t>
            </w:r>
            <w:r w:rsidR="00C64C7A" w:rsidRPr="00C64C7A">
              <w:rPr>
                <w:rFonts w:ascii="ＭＳ Ｐゴシック" w:eastAsia="ＭＳ Ｐゴシック" w:hAnsi="ＭＳ Ｐゴシック" w:hint="eastAsia"/>
                <w:sz w:val="22"/>
              </w:rPr>
              <w:t>取締役</w:t>
            </w:r>
            <w:r w:rsidR="00C64C7A">
              <w:rPr>
                <w:rFonts w:ascii="ＭＳ Ｐゴシック" w:eastAsia="ＭＳ Ｐゴシック" w:hAnsi="ＭＳ Ｐゴシック" w:hint="eastAsia"/>
                <w:sz w:val="22"/>
              </w:rPr>
              <w:t xml:space="preserve">　</w:t>
            </w:r>
            <w:r w:rsidR="00C64C7A" w:rsidRPr="00C64C7A">
              <w:rPr>
                <w:rFonts w:ascii="ＭＳ Ｐゴシック" w:eastAsia="ＭＳ Ｐゴシック" w:hAnsi="ＭＳ Ｐゴシック" w:hint="eastAsia"/>
                <w:sz w:val="22"/>
              </w:rPr>
              <w:t>注３</w:t>
            </w:r>
            <w:r w:rsidR="00C64C7A">
              <w:rPr>
                <w:rFonts w:ascii="ＭＳ Ｐゴシック" w:eastAsia="ＭＳ Ｐゴシック" w:hAnsi="ＭＳ Ｐゴシック" w:hint="eastAsia"/>
                <w:sz w:val="22"/>
              </w:rPr>
              <w:t xml:space="preserve"> </w:t>
            </w:r>
            <w:r w:rsidR="00C64C7A" w:rsidRPr="00C64C7A">
              <w:rPr>
                <w:rFonts w:ascii="ＭＳ Ｐゴシック" w:eastAsia="ＭＳ Ｐゴシック" w:hAnsi="ＭＳ Ｐゴシック" w:hint="eastAsia"/>
                <w:sz w:val="22"/>
              </w:rPr>
              <w:t>取締役の任期</w:t>
            </w:r>
            <w:r w:rsidR="00C64C7A">
              <w:rPr>
                <w:rFonts w:ascii="ＭＳ Ｐゴシック" w:eastAsia="ＭＳ Ｐゴシック" w:hAnsi="ＭＳ Ｐゴシック" w:hint="eastAsia"/>
                <w:sz w:val="22"/>
              </w:rPr>
              <w:t>」の説明で、</w:t>
            </w:r>
            <w:r w:rsidR="004C13F6" w:rsidRPr="004C13F6">
              <w:rPr>
                <w:rFonts w:ascii="ＭＳ Ｐゴシック" w:eastAsia="ＭＳ Ｐゴシック" w:hAnsi="ＭＳ Ｐゴシック" w:hint="eastAsia"/>
                <w:sz w:val="22"/>
              </w:rPr>
              <w:t>任期満了に気が付かずに取締役等が会社法又は定款で定めた員数を欠く場合、選任手続を怠</w:t>
            </w:r>
            <w:r w:rsidR="004C13F6">
              <w:rPr>
                <w:rFonts w:ascii="ＭＳ Ｐゴシック" w:eastAsia="ＭＳ Ｐゴシック" w:hAnsi="ＭＳ Ｐゴシック" w:hint="eastAsia"/>
                <w:sz w:val="22"/>
              </w:rPr>
              <w:t>ると</w:t>
            </w:r>
            <w:r w:rsidR="004C13F6" w:rsidRPr="004C13F6">
              <w:rPr>
                <w:rFonts w:ascii="ＭＳ Ｐゴシック" w:eastAsia="ＭＳ Ｐゴシック" w:hAnsi="ＭＳ Ｐゴシック"/>
                <w:sz w:val="22"/>
              </w:rPr>
              <w:t>100万円以下の過料</w:t>
            </w:r>
            <w:r w:rsidR="004C13F6">
              <w:rPr>
                <w:rFonts w:ascii="ＭＳ Ｐゴシック" w:eastAsia="ＭＳ Ｐゴシック" w:hAnsi="ＭＳ Ｐゴシック" w:hint="eastAsia"/>
                <w:sz w:val="22"/>
              </w:rPr>
              <w:t>、</w:t>
            </w:r>
            <w:r w:rsidR="005D3147">
              <w:rPr>
                <w:rFonts w:ascii="ＭＳ Ｐゴシック" w:eastAsia="ＭＳ Ｐゴシック" w:hAnsi="ＭＳ Ｐゴシック" w:hint="eastAsia"/>
                <w:sz w:val="22"/>
              </w:rPr>
              <w:t>同様に</w:t>
            </w:r>
            <w:r w:rsidR="004C13F6" w:rsidRPr="004C13F6">
              <w:rPr>
                <w:rFonts w:ascii="ＭＳ Ｐゴシック" w:eastAsia="ＭＳ Ｐゴシック" w:hAnsi="ＭＳ Ｐゴシック" w:hint="eastAsia"/>
                <w:sz w:val="22"/>
              </w:rPr>
              <w:t>適法に役員を選任した場合も変更登記をしな</w:t>
            </w:r>
            <w:r w:rsidR="004C13F6">
              <w:rPr>
                <w:rFonts w:ascii="ＭＳ Ｐゴシック" w:eastAsia="ＭＳ Ｐゴシック" w:hAnsi="ＭＳ Ｐゴシック" w:hint="eastAsia"/>
                <w:sz w:val="22"/>
              </w:rPr>
              <w:t>いと</w:t>
            </w:r>
            <w:r w:rsidR="004C13F6" w:rsidRPr="004C13F6">
              <w:rPr>
                <w:rFonts w:ascii="ＭＳ Ｐゴシック" w:eastAsia="ＭＳ Ｐゴシック" w:hAnsi="ＭＳ Ｐゴシック" w:hint="eastAsia"/>
                <w:sz w:val="22"/>
              </w:rPr>
              <w:t>過料</w:t>
            </w:r>
            <w:r w:rsidR="004C13F6">
              <w:rPr>
                <w:rFonts w:ascii="ＭＳ Ｐゴシック" w:eastAsia="ＭＳ Ｐゴシック" w:hAnsi="ＭＳ Ｐゴシック" w:hint="eastAsia"/>
                <w:sz w:val="22"/>
              </w:rPr>
              <w:t>に処される</w:t>
            </w:r>
            <w:r w:rsidR="00C936A6">
              <w:rPr>
                <w:rFonts w:ascii="ＭＳ Ｐゴシック" w:eastAsia="ＭＳ Ｐゴシック" w:hAnsi="ＭＳ Ｐゴシック" w:hint="eastAsia"/>
                <w:sz w:val="22"/>
              </w:rPr>
              <w:t>旨の</w:t>
            </w:r>
            <w:r w:rsidR="004C13F6">
              <w:rPr>
                <w:rFonts w:ascii="ＭＳ Ｐゴシック" w:eastAsia="ＭＳ Ｐゴシック" w:hAnsi="ＭＳ Ｐゴシック" w:hint="eastAsia"/>
                <w:sz w:val="22"/>
              </w:rPr>
              <w:t>なお書きを追加</w:t>
            </w:r>
          </w:p>
          <w:p w14:paraId="12BB0DD8" w14:textId="24E25045" w:rsidR="00BE5BC3" w:rsidRDefault="004C13F6" w:rsidP="002A76A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E5BC3">
              <w:rPr>
                <w:rFonts w:ascii="ＭＳ Ｐゴシック" w:eastAsia="ＭＳ Ｐゴシック" w:hAnsi="ＭＳ Ｐゴシック" w:hint="eastAsia"/>
                <w:sz w:val="22"/>
              </w:rPr>
              <w:t>「</w:t>
            </w:r>
            <w:r w:rsidR="00BE5BC3" w:rsidRPr="00BE5BC3">
              <w:rPr>
                <w:rFonts w:ascii="ＭＳ Ｐゴシック" w:eastAsia="ＭＳ Ｐゴシック" w:hAnsi="ＭＳ Ｐゴシック" w:hint="eastAsia"/>
                <w:sz w:val="22"/>
              </w:rPr>
              <w:t>イ　定款の認証</w:t>
            </w:r>
            <w:r w:rsidR="00BE5BC3">
              <w:rPr>
                <w:rFonts w:ascii="ＭＳ Ｐゴシック" w:eastAsia="ＭＳ Ｐゴシック" w:hAnsi="ＭＳ Ｐゴシック" w:hint="eastAsia"/>
                <w:sz w:val="22"/>
              </w:rPr>
              <w:t xml:space="preserve">　（f）</w:t>
            </w:r>
            <w:r w:rsidR="00BE5BC3" w:rsidRPr="00BE5BC3">
              <w:rPr>
                <w:rFonts w:ascii="ＭＳ Ｐゴシック" w:eastAsia="ＭＳ Ｐゴシック" w:hAnsi="ＭＳ Ｐゴシック" w:hint="eastAsia"/>
                <w:sz w:val="22"/>
              </w:rPr>
              <w:t>認証の手数料</w:t>
            </w:r>
            <w:r w:rsidR="00BE5BC3">
              <w:rPr>
                <w:rFonts w:ascii="ＭＳ Ｐゴシック" w:eastAsia="ＭＳ Ｐゴシック" w:hAnsi="ＭＳ Ｐゴシック" w:hint="eastAsia"/>
                <w:sz w:val="22"/>
              </w:rPr>
              <w:t>」の説明</w:t>
            </w:r>
            <w:r w:rsidR="002A76AA">
              <w:rPr>
                <w:rFonts w:ascii="ＭＳ Ｐゴシック" w:eastAsia="ＭＳ Ｐゴシック" w:hAnsi="ＭＳ Ｐゴシック" w:hint="eastAsia"/>
                <w:sz w:val="22"/>
              </w:rPr>
              <w:t>を変更（基本手数料５万円→</w:t>
            </w:r>
            <w:r w:rsidR="002A76AA" w:rsidRPr="002A76AA">
              <w:rPr>
                <w:rFonts w:ascii="ＭＳ Ｐゴシック" w:eastAsia="ＭＳ Ｐゴシック" w:hAnsi="ＭＳ Ｐゴシック" w:hint="eastAsia"/>
                <w:sz w:val="22"/>
              </w:rPr>
              <w:t>資本金の額が</w:t>
            </w:r>
            <w:r w:rsidR="002A76AA" w:rsidRPr="002A76AA">
              <w:rPr>
                <w:rFonts w:ascii="ＭＳ Ｐゴシック" w:eastAsia="ＭＳ Ｐゴシック" w:hAnsi="ＭＳ Ｐゴシック"/>
                <w:sz w:val="22"/>
              </w:rPr>
              <w:t>100万円未満の場合は</w:t>
            </w:r>
            <w:r w:rsidR="002A76AA">
              <w:rPr>
                <w:rFonts w:ascii="ＭＳ Ｐゴシック" w:eastAsia="ＭＳ Ｐゴシック" w:hAnsi="ＭＳ Ｐゴシック" w:hint="eastAsia"/>
                <w:sz w:val="22"/>
              </w:rPr>
              <w:t>３</w:t>
            </w:r>
            <w:r w:rsidR="002A76AA" w:rsidRPr="002A76AA">
              <w:rPr>
                <w:rFonts w:ascii="ＭＳ Ｐゴシック" w:eastAsia="ＭＳ Ｐゴシック" w:hAnsi="ＭＳ Ｐゴシック"/>
                <w:sz w:val="22"/>
              </w:rPr>
              <w:t>万円、100万円以上300万円未満の場合は４万円、そ</w:t>
            </w:r>
            <w:r w:rsidR="002A76AA" w:rsidRPr="002A76AA">
              <w:rPr>
                <w:rFonts w:ascii="ＭＳ Ｐゴシック" w:eastAsia="ＭＳ Ｐゴシック" w:hAnsi="ＭＳ Ｐゴシック" w:hint="eastAsia"/>
                <w:sz w:val="22"/>
              </w:rPr>
              <w:t>の他の場合は５万円</w:t>
            </w:r>
            <w:r w:rsidR="002A76AA">
              <w:rPr>
                <w:rFonts w:ascii="ＭＳ Ｐゴシック" w:eastAsia="ＭＳ Ｐゴシック" w:hAnsi="ＭＳ Ｐゴシック" w:hint="eastAsia"/>
                <w:sz w:val="22"/>
              </w:rPr>
              <w:t>）</w:t>
            </w:r>
          </w:p>
          <w:p w14:paraId="192E2BB4" w14:textId="743CFF33" w:rsidR="00E6372C" w:rsidRDefault="00E6372C" w:rsidP="002A76A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01D8564A" w14:textId="7BB4BA9A" w:rsidR="002A76AA" w:rsidRDefault="002A76AA" w:rsidP="008D43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6372C">
              <w:rPr>
                <w:rFonts w:ascii="ＭＳ Ｐゴシック" w:eastAsia="ＭＳ Ｐゴシック" w:hAnsi="ＭＳ Ｐゴシック" w:hint="eastAsia"/>
                <w:sz w:val="22"/>
              </w:rPr>
              <w:t>「</w:t>
            </w:r>
            <w:r w:rsidR="00E6372C" w:rsidRPr="00E6372C">
              <w:rPr>
                <w:rFonts w:ascii="ＭＳ Ｐゴシック" w:eastAsia="ＭＳ Ｐゴシック" w:hAnsi="ＭＳ Ｐゴシック" w:hint="eastAsia"/>
                <w:sz w:val="22"/>
              </w:rPr>
              <w:t>ウ　実質的支配者となるべき者の申告書の提出</w:t>
            </w:r>
            <w:r w:rsidR="00E6372C">
              <w:rPr>
                <w:rFonts w:ascii="ＭＳ Ｐゴシック" w:eastAsia="ＭＳ Ｐゴシック" w:hAnsi="ＭＳ Ｐゴシック" w:hint="eastAsia"/>
                <w:sz w:val="22"/>
              </w:rPr>
              <w:t>」の項目を追加し、</w:t>
            </w:r>
            <w:r w:rsidR="008D43B1" w:rsidRPr="008D43B1">
              <w:rPr>
                <w:rFonts w:ascii="ＭＳ Ｐゴシック" w:eastAsia="ＭＳ Ｐゴシック" w:hAnsi="ＭＳ Ｐゴシック" w:hint="eastAsia"/>
                <w:sz w:val="22"/>
              </w:rPr>
              <w:t>定款認証の際、設立する法人の実質的支配者となるべき者の氏名、住居、生年月日、暴力団員等に該当しないか等を公証人に申告する必要が</w:t>
            </w:r>
            <w:r w:rsidR="008D43B1">
              <w:rPr>
                <w:rFonts w:ascii="ＭＳ Ｐゴシック" w:eastAsia="ＭＳ Ｐゴシック" w:hAnsi="ＭＳ Ｐゴシック" w:hint="eastAsia"/>
                <w:sz w:val="22"/>
              </w:rPr>
              <w:t>ある</w:t>
            </w:r>
            <w:r w:rsidR="00C56A90">
              <w:rPr>
                <w:rFonts w:ascii="ＭＳ Ｐゴシック" w:eastAsia="ＭＳ Ｐゴシック" w:hAnsi="ＭＳ Ｐゴシック" w:hint="eastAsia"/>
                <w:sz w:val="22"/>
              </w:rPr>
              <w:t>こと</w:t>
            </w:r>
            <w:r w:rsidR="008D43B1">
              <w:rPr>
                <w:rFonts w:ascii="ＭＳ Ｐゴシック" w:eastAsia="ＭＳ Ｐゴシック" w:hAnsi="ＭＳ Ｐゴシック" w:hint="eastAsia"/>
                <w:sz w:val="22"/>
              </w:rPr>
              <w:t>を</w:t>
            </w:r>
            <w:r w:rsidR="00C56A90">
              <w:rPr>
                <w:rFonts w:ascii="ＭＳ Ｐゴシック" w:eastAsia="ＭＳ Ｐゴシック" w:hAnsi="ＭＳ Ｐゴシック" w:hint="eastAsia"/>
                <w:sz w:val="22"/>
              </w:rPr>
              <w:t>申告書様式とともに</w:t>
            </w:r>
            <w:r w:rsidR="008D43B1">
              <w:rPr>
                <w:rFonts w:ascii="ＭＳ Ｐゴシック" w:eastAsia="ＭＳ Ｐゴシック" w:hAnsi="ＭＳ Ｐゴシック" w:hint="eastAsia"/>
                <w:sz w:val="22"/>
              </w:rPr>
              <w:t>説明</w:t>
            </w:r>
          </w:p>
          <w:p w14:paraId="5F679DE7" w14:textId="51DCBE3C" w:rsidR="0053793F" w:rsidRDefault="0053793F" w:rsidP="008D43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7609938B" w14:textId="01F53DED" w:rsidR="000A6FF0" w:rsidRDefault="00C56A90" w:rsidP="00565BD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65BDA">
              <w:rPr>
                <w:rFonts w:ascii="ＭＳ Ｐゴシック" w:eastAsia="ＭＳ Ｐゴシック" w:hAnsi="ＭＳ Ｐゴシック" w:hint="eastAsia"/>
                <w:sz w:val="22"/>
              </w:rPr>
              <w:t>「（３）</w:t>
            </w:r>
            <w:r w:rsidR="00565BDA" w:rsidRPr="00565BDA">
              <w:rPr>
                <w:rFonts w:ascii="ＭＳ Ｐゴシック" w:eastAsia="ＭＳ Ｐゴシック" w:hAnsi="ＭＳ Ｐゴシック" w:hint="eastAsia"/>
                <w:sz w:val="22"/>
              </w:rPr>
              <w:t>設立の登記申請書</w:t>
            </w:r>
            <w:r w:rsidR="00565BDA">
              <w:rPr>
                <w:rFonts w:ascii="ＭＳ Ｐゴシック" w:eastAsia="ＭＳ Ｐゴシック" w:hAnsi="ＭＳ Ｐゴシック" w:hint="eastAsia"/>
                <w:sz w:val="22"/>
              </w:rPr>
              <w:t xml:space="preserve">　</w:t>
            </w:r>
            <w:r w:rsidR="00565BDA" w:rsidRPr="00565BDA">
              <w:rPr>
                <w:rFonts w:ascii="ＭＳ Ｐゴシック" w:eastAsia="ＭＳ Ｐゴシック" w:hAnsi="ＭＳ Ｐゴシック" w:hint="eastAsia"/>
                <w:sz w:val="22"/>
              </w:rPr>
              <w:t>発起設立の場合に必要な添付書類</w:t>
            </w:r>
            <w:r w:rsidR="00565BDA">
              <w:rPr>
                <w:rFonts w:ascii="ＭＳ Ｐゴシック" w:eastAsia="ＭＳ Ｐゴシック" w:hAnsi="ＭＳ Ｐゴシック" w:hint="eastAsia"/>
                <w:sz w:val="22"/>
              </w:rPr>
              <w:t>」</w:t>
            </w:r>
            <w:r w:rsidR="00977419">
              <w:rPr>
                <w:rFonts w:ascii="ＭＳ Ｐゴシック" w:eastAsia="ＭＳ Ｐゴシック" w:hAnsi="ＭＳ Ｐゴシック" w:hint="eastAsia"/>
                <w:sz w:val="22"/>
              </w:rPr>
              <w:t>に</w:t>
            </w:r>
            <w:r w:rsidR="00565BDA" w:rsidRPr="00565BDA">
              <w:rPr>
                <w:rFonts w:ascii="ＭＳ Ｐゴシック" w:eastAsia="ＭＳ Ｐゴシック" w:hAnsi="ＭＳ Ｐゴシック" w:hint="eastAsia"/>
                <w:sz w:val="22"/>
              </w:rPr>
              <w:t>（注</w:t>
            </w:r>
            <w:r w:rsidR="00565BDA">
              <w:rPr>
                <w:rFonts w:ascii="ＭＳ Ｐゴシック" w:eastAsia="ＭＳ Ｐゴシック" w:hAnsi="ＭＳ Ｐゴシック" w:hint="eastAsia"/>
                <w:sz w:val="22"/>
              </w:rPr>
              <w:t>８</w:t>
            </w:r>
            <w:r w:rsidR="00565BDA" w:rsidRPr="00565BDA">
              <w:rPr>
                <w:rFonts w:ascii="ＭＳ Ｐゴシック" w:eastAsia="ＭＳ Ｐゴシック" w:hAnsi="ＭＳ Ｐゴシック"/>
                <w:sz w:val="22"/>
              </w:rPr>
              <w:t>）</w:t>
            </w:r>
            <w:r w:rsidR="00565BDA">
              <w:rPr>
                <w:rFonts w:ascii="ＭＳ Ｐゴシック" w:eastAsia="ＭＳ Ｐゴシック" w:hAnsi="ＭＳ Ｐゴシック" w:hint="eastAsia"/>
                <w:sz w:val="22"/>
              </w:rPr>
              <w:t>を追加し、</w:t>
            </w:r>
            <w:r w:rsidR="00565BDA" w:rsidRPr="00565BDA">
              <w:rPr>
                <w:rFonts w:ascii="ＭＳ Ｐゴシック" w:eastAsia="ＭＳ Ｐゴシック" w:hAnsi="ＭＳ Ｐゴシック" w:hint="eastAsia"/>
                <w:sz w:val="22"/>
              </w:rPr>
              <w:t>設立登記申請書</w:t>
            </w:r>
            <w:r w:rsidR="00565BDA">
              <w:rPr>
                <w:rFonts w:ascii="ＭＳ Ｐゴシック" w:eastAsia="ＭＳ Ｐゴシック" w:hAnsi="ＭＳ Ｐゴシック" w:hint="eastAsia"/>
                <w:sz w:val="22"/>
              </w:rPr>
              <w:t>には</w:t>
            </w:r>
            <w:r w:rsidR="00565BDA" w:rsidRPr="00565BDA">
              <w:rPr>
                <w:rFonts w:ascii="ＭＳ Ｐゴシック" w:eastAsia="ＭＳ Ｐゴシック" w:hAnsi="ＭＳ Ｐゴシック" w:hint="eastAsia"/>
                <w:sz w:val="22"/>
              </w:rPr>
              <w:t>取締役等</w:t>
            </w:r>
            <w:r w:rsidR="00565BDA">
              <w:rPr>
                <w:rFonts w:ascii="ＭＳ Ｐゴシック" w:eastAsia="ＭＳ Ｐゴシック" w:hAnsi="ＭＳ Ｐゴシック" w:hint="eastAsia"/>
                <w:sz w:val="22"/>
              </w:rPr>
              <w:t>が</w:t>
            </w:r>
            <w:r w:rsidR="00565BDA" w:rsidRPr="00565BDA">
              <w:rPr>
                <w:rFonts w:ascii="ＭＳ Ｐゴシック" w:eastAsia="ＭＳ Ｐゴシック" w:hAnsi="ＭＳ Ｐゴシック" w:hint="eastAsia"/>
                <w:sz w:val="22"/>
              </w:rPr>
              <w:t>就任を承諾したことを証する書面</w:t>
            </w:r>
            <w:r w:rsidR="00565BDA">
              <w:rPr>
                <w:rFonts w:ascii="ＭＳ Ｐゴシック" w:eastAsia="ＭＳ Ｐゴシック" w:hAnsi="ＭＳ Ｐゴシック" w:hint="eastAsia"/>
                <w:sz w:val="22"/>
              </w:rPr>
              <w:t>等</w:t>
            </w:r>
            <w:r w:rsidR="00DE00E3">
              <w:rPr>
                <w:rFonts w:ascii="ＭＳ Ｐゴシック" w:eastAsia="ＭＳ Ｐゴシック" w:hAnsi="ＭＳ Ｐゴシック" w:hint="eastAsia"/>
                <w:sz w:val="22"/>
              </w:rPr>
              <w:t>を</w:t>
            </w:r>
            <w:r w:rsidR="00565BDA">
              <w:rPr>
                <w:rFonts w:ascii="ＭＳ Ｐゴシック" w:eastAsia="ＭＳ Ｐゴシック" w:hAnsi="ＭＳ Ｐゴシック" w:hint="eastAsia"/>
                <w:sz w:val="22"/>
              </w:rPr>
              <w:t>添付</w:t>
            </w:r>
            <w:r w:rsidR="00DE00E3">
              <w:rPr>
                <w:rFonts w:ascii="ＭＳ Ｐゴシック" w:eastAsia="ＭＳ Ｐゴシック" w:hAnsi="ＭＳ Ｐゴシック" w:hint="eastAsia"/>
                <w:sz w:val="22"/>
              </w:rPr>
              <w:t>する</w:t>
            </w:r>
            <w:r w:rsidR="0003756B">
              <w:rPr>
                <w:rFonts w:ascii="ＭＳ Ｐゴシック" w:eastAsia="ＭＳ Ｐゴシック" w:hAnsi="ＭＳ Ｐゴシック" w:hint="eastAsia"/>
                <w:sz w:val="22"/>
              </w:rPr>
              <w:t>旨</w:t>
            </w:r>
            <w:r w:rsidR="00565BDA">
              <w:rPr>
                <w:rFonts w:ascii="ＭＳ Ｐゴシック" w:eastAsia="ＭＳ Ｐゴシック" w:hAnsi="ＭＳ Ｐゴシック" w:hint="eastAsia"/>
                <w:sz w:val="22"/>
              </w:rPr>
              <w:t>を説明</w:t>
            </w:r>
          </w:p>
          <w:p w14:paraId="0F26210A" w14:textId="20BFF864" w:rsidR="009E56AE" w:rsidRDefault="009E56AE" w:rsidP="00565BD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C0CA6D2" w14:textId="1790C898" w:rsidR="00565BDA" w:rsidRDefault="00565BDA" w:rsidP="00565BD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E56AE">
              <w:rPr>
                <w:rFonts w:ascii="ＭＳ Ｐゴシック" w:eastAsia="ＭＳ Ｐゴシック" w:hAnsi="ＭＳ Ｐゴシック" w:hint="eastAsia"/>
                <w:sz w:val="22"/>
              </w:rPr>
              <w:t>「（４）</w:t>
            </w:r>
            <w:r w:rsidR="009E56AE" w:rsidRPr="009E56AE">
              <w:rPr>
                <w:rFonts w:ascii="ＭＳ Ｐゴシック" w:eastAsia="ＭＳ Ｐゴシック" w:hAnsi="ＭＳ Ｐゴシック" w:hint="eastAsia"/>
                <w:sz w:val="22"/>
              </w:rPr>
              <w:t>オンライン登記</w:t>
            </w:r>
            <w:r w:rsidR="009E56AE">
              <w:rPr>
                <w:rFonts w:ascii="ＭＳ Ｐゴシック" w:eastAsia="ＭＳ Ｐゴシック" w:hAnsi="ＭＳ Ｐゴシック" w:hint="eastAsia"/>
                <w:sz w:val="22"/>
              </w:rPr>
              <w:t>」の項目を追加し、</w:t>
            </w:r>
            <w:r w:rsidR="000456D9" w:rsidRPr="000456D9">
              <w:rPr>
                <w:rFonts w:ascii="ＭＳ Ｐゴシック" w:eastAsia="ＭＳ Ｐゴシック" w:hAnsi="ＭＳ Ｐゴシック" w:hint="eastAsia"/>
                <w:sz w:val="22"/>
              </w:rPr>
              <w:t>法務省ホームページ</w:t>
            </w:r>
            <w:r w:rsidR="000456D9">
              <w:rPr>
                <w:rFonts w:ascii="ＭＳ Ｐゴシック" w:eastAsia="ＭＳ Ｐゴシック" w:hAnsi="ＭＳ Ｐゴシック" w:hint="eastAsia"/>
                <w:sz w:val="22"/>
              </w:rPr>
              <w:t>を通じた</w:t>
            </w:r>
            <w:r w:rsidR="000456D9" w:rsidRPr="000456D9">
              <w:rPr>
                <w:rFonts w:ascii="ＭＳ Ｐゴシック" w:eastAsia="ＭＳ Ｐゴシック" w:hAnsi="ＭＳ Ｐゴシック" w:hint="eastAsia"/>
                <w:sz w:val="22"/>
              </w:rPr>
              <w:t>オンライン</w:t>
            </w:r>
            <w:r w:rsidR="000456D9">
              <w:rPr>
                <w:rFonts w:ascii="ＭＳ Ｐゴシック" w:eastAsia="ＭＳ Ｐゴシック" w:hAnsi="ＭＳ Ｐゴシック" w:hint="eastAsia"/>
                <w:sz w:val="22"/>
              </w:rPr>
              <w:t>登記</w:t>
            </w:r>
            <w:r w:rsidR="000456D9" w:rsidRPr="000456D9">
              <w:rPr>
                <w:rFonts w:ascii="ＭＳ Ｐゴシック" w:eastAsia="ＭＳ Ｐゴシック" w:hAnsi="ＭＳ Ｐゴシック" w:hint="eastAsia"/>
                <w:sz w:val="22"/>
              </w:rPr>
              <w:t>申請</w:t>
            </w:r>
            <w:r w:rsidR="000456D9">
              <w:rPr>
                <w:rFonts w:ascii="ＭＳ Ｐゴシック" w:eastAsia="ＭＳ Ｐゴシック" w:hAnsi="ＭＳ Ｐゴシック" w:hint="eastAsia"/>
                <w:sz w:val="22"/>
              </w:rPr>
              <w:t>手続きの概要を説明</w:t>
            </w:r>
          </w:p>
          <w:p w14:paraId="286C36C7" w14:textId="5A7E35AD" w:rsidR="009571A3" w:rsidRDefault="009571A3" w:rsidP="00565BDA">
            <w:pPr>
              <w:ind w:left="200" w:hangingChars="100" w:hanging="200"/>
              <w:rPr>
                <w:rFonts w:ascii="ＭＳ Ｐゴシック" w:eastAsia="ＭＳ Ｐゴシック" w:hAnsi="ＭＳ Ｐゴシック"/>
                <w:sz w:val="22"/>
              </w:rPr>
            </w:pPr>
          </w:p>
          <w:p w14:paraId="36DE0F55" w14:textId="77777777" w:rsidR="009571A3" w:rsidRDefault="009571A3" w:rsidP="00565BDA">
            <w:pPr>
              <w:ind w:left="200" w:hangingChars="100" w:hanging="200"/>
              <w:rPr>
                <w:rFonts w:ascii="ＭＳ Ｐゴシック" w:eastAsia="ＭＳ Ｐゴシック" w:hAnsi="ＭＳ Ｐゴシック"/>
                <w:sz w:val="22"/>
              </w:rPr>
            </w:pPr>
          </w:p>
          <w:p w14:paraId="16BC51C1" w14:textId="7F53392A" w:rsidR="000456D9" w:rsidRDefault="000456D9" w:rsidP="00890A9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90A92" w:rsidRPr="00890A92">
              <w:rPr>
                <w:rFonts w:ascii="ＭＳ Ｐゴシック" w:eastAsia="ＭＳ Ｐゴシック" w:hAnsi="ＭＳ Ｐゴシック" w:hint="eastAsia"/>
                <w:sz w:val="22"/>
              </w:rPr>
              <w:t>設立登記申請書等に押印する代表者</w:t>
            </w:r>
            <w:r w:rsidR="00E934EF">
              <w:rPr>
                <w:rFonts w:ascii="ＭＳ Ｐゴシック" w:eastAsia="ＭＳ Ｐゴシック" w:hAnsi="ＭＳ Ｐゴシック" w:hint="eastAsia"/>
                <w:sz w:val="22"/>
              </w:rPr>
              <w:t>の</w:t>
            </w:r>
            <w:r w:rsidR="00890A92" w:rsidRPr="00890A92">
              <w:rPr>
                <w:rFonts w:ascii="ＭＳ Ｐゴシック" w:eastAsia="ＭＳ Ｐゴシック" w:hAnsi="ＭＳ Ｐゴシック" w:hint="eastAsia"/>
                <w:sz w:val="22"/>
              </w:rPr>
              <w:t>印鑑</w:t>
            </w:r>
            <w:r w:rsidR="00E934EF">
              <w:rPr>
                <w:rFonts w:ascii="ＭＳ Ｐゴシック" w:eastAsia="ＭＳ Ｐゴシック" w:hAnsi="ＭＳ Ｐゴシック" w:hint="eastAsia"/>
                <w:sz w:val="22"/>
              </w:rPr>
              <w:t>の</w:t>
            </w:r>
            <w:r w:rsidR="00890A92" w:rsidRPr="00890A92">
              <w:rPr>
                <w:rFonts w:ascii="ＭＳ Ｐゴシック" w:eastAsia="ＭＳ Ｐゴシック" w:hAnsi="ＭＳ Ｐゴシック" w:hint="eastAsia"/>
                <w:sz w:val="22"/>
              </w:rPr>
              <w:t>登記所への届出</w:t>
            </w:r>
            <w:r w:rsidR="00DD4C19">
              <w:rPr>
                <w:rFonts w:ascii="ＭＳ Ｐゴシック" w:eastAsia="ＭＳ Ｐゴシック" w:hAnsi="ＭＳ Ｐゴシック" w:hint="eastAsia"/>
                <w:sz w:val="22"/>
              </w:rPr>
              <w:t>について</w:t>
            </w:r>
            <w:r w:rsidR="00890A92" w:rsidRPr="00890A92">
              <w:rPr>
                <w:rFonts w:ascii="ＭＳ Ｐゴシック" w:eastAsia="ＭＳ Ｐゴシック" w:hAnsi="ＭＳ Ｐゴシック" w:hint="eastAsia"/>
                <w:sz w:val="22"/>
              </w:rPr>
              <w:t>、オンライン登記</w:t>
            </w:r>
            <w:r w:rsidR="00DD4C19">
              <w:rPr>
                <w:rFonts w:ascii="ＭＳ Ｐゴシック" w:eastAsia="ＭＳ Ｐゴシック" w:hAnsi="ＭＳ Ｐゴシック" w:hint="eastAsia"/>
                <w:sz w:val="22"/>
              </w:rPr>
              <w:t>の</w:t>
            </w:r>
            <w:r w:rsidR="00890A92" w:rsidRPr="00890A92">
              <w:rPr>
                <w:rFonts w:ascii="ＭＳ Ｐゴシック" w:eastAsia="ＭＳ Ｐゴシック" w:hAnsi="ＭＳ Ｐゴシック" w:hint="eastAsia"/>
                <w:sz w:val="22"/>
              </w:rPr>
              <w:t>申請促進</w:t>
            </w:r>
            <w:r w:rsidR="00E934EF">
              <w:rPr>
                <w:rFonts w:ascii="ＭＳ Ｐゴシック" w:eastAsia="ＭＳ Ｐゴシック" w:hAnsi="ＭＳ Ｐゴシック" w:hint="eastAsia"/>
                <w:sz w:val="22"/>
              </w:rPr>
              <w:t>のため</w:t>
            </w:r>
            <w:r w:rsidR="00890A92" w:rsidRPr="00890A92">
              <w:rPr>
                <w:rFonts w:ascii="ＭＳ Ｐゴシック" w:eastAsia="ＭＳ Ｐゴシック" w:hAnsi="ＭＳ Ｐゴシック" w:hint="eastAsia"/>
                <w:sz w:val="22"/>
              </w:rPr>
              <w:t>届出義務が任意化され</w:t>
            </w:r>
            <w:r w:rsidR="00E934EF">
              <w:rPr>
                <w:rFonts w:ascii="ＭＳ Ｐゴシック" w:eastAsia="ＭＳ Ｐゴシック" w:hAnsi="ＭＳ Ｐゴシック" w:hint="eastAsia"/>
                <w:sz w:val="22"/>
              </w:rPr>
              <w:t>た説明を追加</w:t>
            </w:r>
          </w:p>
          <w:p w14:paraId="74287196" w14:textId="55287ED7" w:rsidR="00E934EF" w:rsidRPr="00E934EF" w:rsidRDefault="00252392" w:rsidP="00890A9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0DF97D80" w14:textId="4BB00CAD" w:rsidR="00252392" w:rsidRDefault="00252392" w:rsidP="00565BD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52392">
              <w:rPr>
                <w:rFonts w:ascii="ＭＳ Ｐゴシック" w:eastAsia="ＭＳ Ｐゴシック" w:hAnsi="ＭＳ Ｐゴシック" w:hint="eastAsia"/>
                <w:sz w:val="22"/>
              </w:rPr>
              <w:t>印鑑カード交付申請書</w:t>
            </w:r>
            <w:r>
              <w:rPr>
                <w:rFonts w:ascii="ＭＳ Ｐゴシック" w:eastAsia="ＭＳ Ｐゴシック" w:hAnsi="ＭＳ Ｐゴシック" w:hint="eastAsia"/>
                <w:sz w:val="22"/>
              </w:rPr>
              <w:t>の様式</w:t>
            </w:r>
            <w:r w:rsidRPr="00252392">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追加し、</w:t>
            </w:r>
            <w:r w:rsidRPr="00252392">
              <w:rPr>
                <w:rFonts w:ascii="ＭＳ Ｐゴシック" w:eastAsia="ＭＳ Ｐゴシック" w:hAnsi="ＭＳ Ｐゴシック" w:hint="eastAsia"/>
                <w:sz w:val="22"/>
              </w:rPr>
              <w:t>提出</w:t>
            </w:r>
            <w:r>
              <w:rPr>
                <w:rFonts w:ascii="ＭＳ Ｐゴシック" w:eastAsia="ＭＳ Ｐゴシック" w:hAnsi="ＭＳ Ｐゴシック" w:hint="eastAsia"/>
                <w:sz w:val="22"/>
              </w:rPr>
              <w:t>により</w:t>
            </w:r>
            <w:r w:rsidRPr="00252392">
              <w:rPr>
                <w:rFonts w:ascii="ＭＳ Ｐゴシック" w:eastAsia="ＭＳ Ｐゴシック" w:hAnsi="ＭＳ Ｐゴシック" w:hint="eastAsia"/>
                <w:sz w:val="22"/>
              </w:rPr>
              <w:t>印鑑カードが発行</w:t>
            </w:r>
            <w:r>
              <w:rPr>
                <w:rFonts w:ascii="ＭＳ Ｐゴシック" w:eastAsia="ＭＳ Ｐゴシック" w:hAnsi="ＭＳ Ｐゴシック" w:hint="eastAsia"/>
                <w:sz w:val="22"/>
              </w:rPr>
              <w:t>され</w:t>
            </w:r>
            <w:r w:rsidRPr="00252392">
              <w:rPr>
                <w:rFonts w:ascii="ＭＳ Ｐゴシック" w:eastAsia="ＭＳ Ｐゴシック" w:hAnsi="ＭＳ Ｐゴシック" w:hint="eastAsia"/>
                <w:sz w:val="22"/>
              </w:rPr>
              <w:t>、届け出た印鑑の印鑑証明書を取得できる</w:t>
            </w:r>
            <w:r>
              <w:rPr>
                <w:rFonts w:ascii="ＭＳ Ｐゴシック" w:eastAsia="ＭＳ Ｐゴシック" w:hAnsi="ＭＳ Ｐゴシック" w:hint="eastAsia"/>
                <w:sz w:val="22"/>
              </w:rPr>
              <w:t>旨を説明</w:t>
            </w:r>
          </w:p>
          <w:p w14:paraId="6CA135F9" w14:textId="3FCBF16B" w:rsidR="00252392" w:rsidRPr="00252392" w:rsidRDefault="00252392" w:rsidP="00565BDA">
            <w:pPr>
              <w:ind w:left="200" w:hangingChars="100" w:hanging="200"/>
              <w:rPr>
                <w:rFonts w:ascii="ＭＳ Ｐゴシック" w:eastAsia="ＭＳ Ｐゴシック" w:hAnsi="ＭＳ Ｐゴシック"/>
                <w:sz w:val="22"/>
              </w:rPr>
            </w:pPr>
          </w:p>
        </w:tc>
      </w:tr>
      <w:tr w:rsidR="00C87DE8" w:rsidRPr="00645AB6" w14:paraId="74CEE250" w14:textId="77777777" w:rsidTr="00637359">
        <w:tc>
          <w:tcPr>
            <w:tcW w:w="10591" w:type="dxa"/>
            <w:gridSpan w:val="3"/>
          </w:tcPr>
          <w:p w14:paraId="09C8BB87" w14:textId="02253362" w:rsidR="00C87DE8" w:rsidRPr="00645AB6" w:rsidRDefault="00C87DE8" w:rsidP="00C87DE8">
            <w:pPr>
              <w:overflowPunct w:val="0"/>
              <w:spacing w:line="310" w:lineRule="exact"/>
              <w:ind w:firstLineChars="100" w:firstLine="201"/>
              <w:jc w:val="left"/>
              <w:textAlignment w:val="baseline"/>
              <w:rPr>
                <w:rFonts w:ascii="ＭＳ Ｐゴシック" w:eastAsia="ＭＳ Ｐゴシック" w:hAnsi="ＭＳ Ｐゴシック"/>
                <w:sz w:val="22"/>
              </w:rPr>
            </w:pPr>
            <w:r w:rsidRPr="00C87DE8">
              <w:rPr>
                <w:rFonts w:ascii="ＭＳ ゴシック" w:eastAsia="ＭＳ ゴシック" w:hAnsi="ＭＳ ゴシック" w:cs="ＭＳ ゴシック" w:hint="eastAsia"/>
                <w:b/>
                <w:color w:val="000000"/>
                <w:kern w:val="0"/>
                <w:sz w:val="22"/>
              </w:rPr>
              <w:t>Ⅱ　合同会社</w:t>
            </w:r>
            <w:r w:rsidRPr="00645AB6">
              <w:rPr>
                <w:rFonts w:ascii="ＭＳ ゴシック" w:eastAsia="ＭＳ ゴシック" w:hAnsi="ＭＳ ゴシック" w:cs="ＭＳ ゴシック" w:hint="eastAsia"/>
                <w:b/>
                <w:color w:val="000000"/>
                <w:kern w:val="0"/>
                <w:sz w:val="22"/>
              </w:rPr>
              <w:t>（新　設）</w:t>
            </w:r>
          </w:p>
        </w:tc>
      </w:tr>
      <w:tr w:rsidR="00E3246C" w14:paraId="283A56AE" w14:textId="77777777" w:rsidTr="0025257A">
        <w:tc>
          <w:tcPr>
            <w:tcW w:w="417" w:type="dxa"/>
          </w:tcPr>
          <w:p w14:paraId="3FCD00B6" w14:textId="77777777" w:rsidR="00E3246C" w:rsidRDefault="00E3246C" w:rsidP="001D2409">
            <w:pPr>
              <w:jc w:val="right"/>
              <w:rPr>
                <w:rFonts w:ascii="ＭＳ Ｐゴシック" w:eastAsia="ＭＳ Ｐゴシック" w:hAnsi="ＭＳ Ｐゴシック"/>
                <w:sz w:val="22"/>
              </w:rPr>
            </w:pPr>
          </w:p>
        </w:tc>
        <w:tc>
          <w:tcPr>
            <w:tcW w:w="4338" w:type="dxa"/>
          </w:tcPr>
          <w:p w14:paraId="70E47AB7" w14:textId="77777777" w:rsidR="00147256" w:rsidRDefault="00147256" w:rsidP="00147256">
            <w:pPr>
              <w:rPr>
                <w:rFonts w:ascii="ＭＳ Ｐゴシック" w:eastAsia="ＭＳ Ｐゴシック" w:hAnsi="ＭＳ Ｐゴシック"/>
                <w:sz w:val="22"/>
              </w:rPr>
            </w:pPr>
          </w:p>
          <w:p w14:paraId="6DF49F93" w14:textId="300953E6" w:rsidR="00826AE9" w:rsidRPr="00826AE9" w:rsidRDefault="00826AE9" w:rsidP="00826AE9">
            <w:pPr>
              <w:ind w:firstLineChars="150" w:firstLine="301"/>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メリット</w:t>
            </w:r>
          </w:p>
          <w:p w14:paraId="5C9AAD15" w14:textId="77777777" w:rsidR="00826AE9" w:rsidRPr="00826AE9" w:rsidRDefault="00826AE9" w:rsidP="00826AE9">
            <w:pPr>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 xml:space="preserve">　　デメリット</w:t>
            </w:r>
          </w:p>
          <w:p w14:paraId="34EEE103" w14:textId="77777777" w:rsidR="00826AE9" w:rsidRPr="00826AE9" w:rsidRDefault="00826AE9" w:rsidP="00826AE9">
            <w:pPr>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１　設立の流れ</w:t>
            </w:r>
          </w:p>
          <w:p w14:paraId="4B3AF686" w14:textId="77777777" w:rsidR="00826AE9" w:rsidRPr="00826AE9" w:rsidRDefault="00826AE9" w:rsidP="00826AE9">
            <w:pPr>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２　定款の作成</w:t>
            </w:r>
          </w:p>
          <w:p w14:paraId="301042A1" w14:textId="77777777" w:rsidR="00826AE9" w:rsidRPr="00826AE9" w:rsidRDefault="00826AE9" w:rsidP="00826AE9">
            <w:pPr>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３　設立時の出資の履行</w:t>
            </w:r>
          </w:p>
          <w:p w14:paraId="7AD8ED0E" w14:textId="77777777" w:rsidR="00826AE9" w:rsidRPr="00826AE9" w:rsidRDefault="00826AE9" w:rsidP="00826AE9">
            <w:pPr>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４　設立の登記</w:t>
            </w:r>
          </w:p>
          <w:p w14:paraId="36A12474" w14:textId="6F0B38BB" w:rsidR="00E3246C" w:rsidRDefault="00826AE9" w:rsidP="00826AE9">
            <w:pPr>
              <w:rPr>
                <w:rFonts w:ascii="ＭＳ Ｐゴシック" w:eastAsia="ＭＳ Ｐゴシック" w:hAnsi="ＭＳ Ｐゴシック"/>
                <w:sz w:val="22"/>
              </w:rPr>
            </w:pPr>
            <w:r w:rsidRPr="00826AE9">
              <w:rPr>
                <w:rFonts w:ascii="ＭＳ Ｐゴシック" w:eastAsia="ＭＳ Ｐゴシック" w:hAnsi="ＭＳ Ｐゴシック" w:hint="eastAsia"/>
                <w:sz w:val="22"/>
              </w:rPr>
              <w:t>５　印鑑の提出と印鑑カード交付申請</w:t>
            </w:r>
          </w:p>
        </w:tc>
        <w:tc>
          <w:tcPr>
            <w:tcW w:w="5836" w:type="dxa"/>
          </w:tcPr>
          <w:p w14:paraId="6DEA89F8" w14:textId="6A1E860B" w:rsidR="00147256" w:rsidRDefault="00147256" w:rsidP="00826AE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1675F7D0" w14:textId="3CF3BEC6" w:rsidR="00E3246C" w:rsidRDefault="00826AE9" w:rsidP="00826AE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26AE9">
              <w:rPr>
                <w:rFonts w:ascii="ＭＳ Ｐゴシック" w:eastAsia="ＭＳ Ｐゴシック" w:hAnsi="ＭＳ Ｐゴシック" w:hint="eastAsia"/>
                <w:sz w:val="22"/>
              </w:rPr>
              <w:t>平成</w:t>
            </w:r>
            <w:r w:rsidRPr="00826AE9">
              <w:rPr>
                <w:rFonts w:ascii="ＭＳ Ｐゴシック" w:eastAsia="ＭＳ Ｐゴシック" w:hAnsi="ＭＳ Ｐゴシック"/>
                <w:sz w:val="22"/>
              </w:rPr>
              <w:t>18年施行</w:t>
            </w:r>
            <w:r w:rsidR="0098538E">
              <w:rPr>
                <w:rFonts w:ascii="ＭＳ Ｐゴシック" w:eastAsia="ＭＳ Ｐゴシック" w:hAnsi="ＭＳ Ｐゴシック" w:hint="eastAsia"/>
                <w:sz w:val="22"/>
              </w:rPr>
              <w:t>の</w:t>
            </w:r>
            <w:r w:rsidRPr="00826AE9">
              <w:rPr>
                <w:rFonts w:ascii="ＭＳ Ｐゴシック" w:eastAsia="ＭＳ Ｐゴシック" w:hAnsi="ＭＳ Ｐゴシック"/>
                <w:sz w:val="22"/>
              </w:rPr>
              <w:t>会社法により設立</w:t>
            </w:r>
            <w:r w:rsidR="0098538E">
              <w:rPr>
                <w:rFonts w:ascii="ＭＳ Ｐゴシック" w:eastAsia="ＭＳ Ｐゴシック" w:hAnsi="ＭＳ Ｐゴシック" w:hint="eastAsia"/>
                <w:sz w:val="22"/>
              </w:rPr>
              <w:t>可能となった合同会社について、</w:t>
            </w:r>
            <w:r w:rsidR="002416B7" w:rsidRPr="002416B7">
              <w:rPr>
                <w:rFonts w:ascii="ＭＳ Ｐゴシック" w:eastAsia="ＭＳ Ｐゴシック" w:hAnsi="ＭＳ Ｐゴシック" w:hint="eastAsia"/>
                <w:sz w:val="22"/>
              </w:rPr>
              <w:t>株式会社と比べた</w:t>
            </w:r>
            <w:r w:rsidR="002416B7">
              <w:rPr>
                <w:rFonts w:ascii="ＭＳ Ｐゴシック" w:eastAsia="ＭＳ Ｐゴシック" w:hAnsi="ＭＳ Ｐゴシック" w:hint="eastAsia"/>
                <w:sz w:val="22"/>
              </w:rPr>
              <w:t>場合の</w:t>
            </w:r>
            <w:r w:rsidR="002416B7" w:rsidRPr="002416B7">
              <w:rPr>
                <w:rFonts w:ascii="ＭＳ Ｐゴシック" w:eastAsia="ＭＳ Ｐゴシック" w:hAnsi="ＭＳ Ｐゴシック" w:hint="eastAsia"/>
                <w:sz w:val="22"/>
              </w:rPr>
              <w:t>メリット・デメリット</w:t>
            </w:r>
            <w:r w:rsidR="002416B7">
              <w:rPr>
                <w:rFonts w:ascii="ＭＳ Ｐゴシック" w:eastAsia="ＭＳ Ｐゴシック" w:hAnsi="ＭＳ Ｐゴシック" w:hint="eastAsia"/>
                <w:sz w:val="22"/>
              </w:rPr>
              <w:t>、</w:t>
            </w:r>
            <w:r w:rsidR="002416B7" w:rsidRPr="002416B7">
              <w:rPr>
                <w:rFonts w:ascii="ＭＳ Ｐゴシック" w:eastAsia="ＭＳ Ｐゴシック" w:hAnsi="ＭＳ Ｐゴシック" w:hint="eastAsia"/>
                <w:sz w:val="22"/>
              </w:rPr>
              <w:t>設立の手続き</w:t>
            </w:r>
            <w:r w:rsidR="002416B7">
              <w:rPr>
                <w:rFonts w:ascii="ＭＳ Ｐゴシック" w:eastAsia="ＭＳ Ｐゴシック" w:hAnsi="ＭＳ Ｐゴシック" w:hint="eastAsia"/>
                <w:sz w:val="22"/>
              </w:rPr>
              <w:t>を追加</w:t>
            </w:r>
          </w:p>
          <w:p w14:paraId="598A8197" w14:textId="56A8D84F" w:rsidR="002416B7" w:rsidRDefault="002416B7" w:rsidP="002E77B0">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12A2B" w:rsidRPr="00312A2B">
              <w:rPr>
                <w:rFonts w:ascii="ＭＳ Ｐゴシック" w:eastAsia="ＭＳ Ｐゴシック" w:hAnsi="ＭＳ Ｐゴシック" w:hint="eastAsia"/>
                <w:sz w:val="22"/>
              </w:rPr>
              <w:t>株式会社と比べて広範な定款自治が認められ比較的簡易な手続きで設立が可能</w:t>
            </w:r>
            <w:r w:rsidR="002E77B0">
              <w:rPr>
                <w:rFonts w:ascii="ＭＳ Ｐゴシック" w:eastAsia="ＭＳ Ｐゴシック" w:hAnsi="ＭＳ Ｐゴシック" w:hint="eastAsia"/>
                <w:sz w:val="22"/>
              </w:rPr>
              <w:t>で</w:t>
            </w:r>
            <w:r w:rsidR="00312A2B">
              <w:rPr>
                <w:rFonts w:ascii="ＭＳ Ｐゴシック" w:eastAsia="ＭＳ Ｐゴシック" w:hAnsi="ＭＳ Ｐゴシック" w:hint="eastAsia"/>
                <w:sz w:val="22"/>
              </w:rPr>
              <w:t>、</w:t>
            </w:r>
            <w:r w:rsidR="00312A2B" w:rsidRPr="00312A2B">
              <w:rPr>
                <w:rFonts w:ascii="ＭＳ Ｐゴシック" w:eastAsia="ＭＳ Ｐゴシック" w:hAnsi="ＭＳ Ｐゴシック" w:hint="eastAsia"/>
                <w:sz w:val="22"/>
              </w:rPr>
              <w:t>有限責任社員のみで設立・運営でき</w:t>
            </w:r>
            <w:r w:rsidR="00312A2B">
              <w:rPr>
                <w:rFonts w:ascii="ＭＳ Ｐゴシック" w:eastAsia="ＭＳ Ｐゴシック" w:hAnsi="ＭＳ Ｐゴシック" w:hint="eastAsia"/>
                <w:sz w:val="22"/>
              </w:rPr>
              <w:t>る</w:t>
            </w:r>
            <w:r w:rsidR="002E77B0">
              <w:rPr>
                <w:rFonts w:ascii="ＭＳ Ｐゴシック" w:eastAsia="ＭＳ Ｐゴシック" w:hAnsi="ＭＳ Ｐゴシック" w:hint="eastAsia"/>
                <w:sz w:val="22"/>
              </w:rPr>
              <w:t>等</w:t>
            </w:r>
            <w:r w:rsidR="00312A2B">
              <w:rPr>
                <w:rFonts w:ascii="ＭＳ Ｐゴシック" w:eastAsia="ＭＳ Ｐゴシック" w:hAnsi="ＭＳ Ｐゴシック" w:hint="eastAsia"/>
                <w:sz w:val="22"/>
              </w:rPr>
              <w:t>のメリット</w:t>
            </w:r>
            <w:r w:rsidR="002E77B0">
              <w:rPr>
                <w:rFonts w:ascii="ＭＳ Ｐゴシック" w:eastAsia="ＭＳ Ｐゴシック" w:hAnsi="ＭＳ Ｐゴシック" w:hint="eastAsia"/>
                <w:sz w:val="22"/>
              </w:rPr>
              <w:t>とともに、</w:t>
            </w:r>
            <w:r w:rsidR="002E77B0" w:rsidRPr="002E77B0">
              <w:rPr>
                <w:rFonts w:ascii="ＭＳ Ｐゴシック" w:eastAsia="ＭＳ Ｐゴシック" w:hAnsi="ＭＳ Ｐゴシック" w:hint="eastAsia"/>
                <w:sz w:val="22"/>
              </w:rPr>
              <w:t>人的信頼関係</w:t>
            </w:r>
            <w:r w:rsidR="002E77B0">
              <w:rPr>
                <w:rFonts w:ascii="ＭＳ Ｐゴシック" w:eastAsia="ＭＳ Ｐゴシック" w:hAnsi="ＭＳ Ｐゴシック" w:hint="eastAsia"/>
                <w:sz w:val="22"/>
              </w:rPr>
              <w:t>を</w:t>
            </w:r>
            <w:r w:rsidR="002E77B0" w:rsidRPr="002E77B0">
              <w:rPr>
                <w:rFonts w:ascii="ＭＳ Ｐゴシック" w:eastAsia="ＭＳ Ｐゴシック" w:hAnsi="ＭＳ Ｐゴシック" w:hint="eastAsia"/>
                <w:sz w:val="22"/>
              </w:rPr>
              <w:t>基礎と</w:t>
            </w:r>
            <w:r w:rsidR="002E77B0">
              <w:rPr>
                <w:rFonts w:ascii="ＭＳ Ｐゴシック" w:eastAsia="ＭＳ Ｐゴシック" w:hAnsi="ＭＳ Ｐゴシック" w:hint="eastAsia"/>
                <w:sz w:val="22"/>
              </w:rPr>
              <w:t>し</w:t>
            </w:r>
            <w:r w:rsidR="002E77B0" w:rsidRPr="002E77B0">
              <w:rPr>
                <w:rFonts w:ascii="ＭＳ Ｐゴシック" w:eastAsia="ＭＳ Ｐゴシック" w:hAnsi="ＭＳ Ｐゴシック" w:hint="eastAsia"/>
                <w:sz w:val="22"/>
              </w:rPr>
              <w:t>社員の個性を重視している点</w:t>
            </w:r>
            <w:r w:rsidR="002E77B0">
              <w:rPr>
                <w:rFonts w:ascii="ＭＳ Ｐゴシック" w:eastAsia="ＭＳ Ｐゴシック" w:hAnsi="ＭＳ Ｐゴシック" w:hint="eastAsia"/>
                <w:sz w:val="22"/>
              </w:rPr>
              <w:t>が</w:t>
            </w:r>
            <w:r w:rsidR="002E77B0" w:rsidRPr="002E77B0">
              <w:rPr>
                <w:rFonts w:ascii="ＭＳ Ｐゴシック" w:eastAsia="ＭＳ Ｐゴシック" w:hAnsi="ＭＳ Ｐゴシック" w:hint="eastAsia"/>
                <w:sz w:val="22"/>
              </w:rPr>
              <w:t>農業と相性が良</w:t>
            </w:r>
            <w:r w:rsidR="002E77B0">
              <w:rPr>
                <w:rFonts w:ascii="ＭＳ Ｐゴシック" w:eastAsia="ＭＳ Ｐゴシック" w:hAnsi="ＭＳ Ｐゴシック" w:hint="eastAsia"/>
                <w:sz w:val="22"/>
              </w:rPr>
              <w:t>く</w:t>
            </w:r>
            <w:r w:rsidR="002E77B0" w:rsidRPr="002E77B0">
              <w:rPr>
                <w:rFonts w:ascii="ＭＳ Ｐゴシック" w:eastAsia="ＭＳ Ｐゴシック" w:hAnsi="ＭＳ Ｐゴシック" w:hint="eastAsia"/>
                <w:sz w:val="22"/>
              </w:rPr>
              <w:t>、農業法人として活用しやすい会社形態</w:t>
            </w:r>
            <w:r w:rsidR="002E77B0">
              <w:rPr>
                <w:rFonts w:ascii="ＭＳ Ｐゴシック" w:eastAsia="ＭＳ Ｐゴシック" w:hAnsi="ＭＳ Ｐゴシック" w:hint="eastAsia"/>
                <w:sz w:val="22"/>
              </w:rPr>
              <w:t>であることなどを説明</w:t>
            </w:r>
          </w:p>
          <w:p w14:paraId="5F0043EA" w14:textId="35A6C2C3" w:rsidR="002E77B0" w:rsidRPr="00826AE9" w:rsidRDefault="002E77B0" w:rsidP="002E77B0">
            <w:pPr>
              <w:ind w:left="200" w:hangingChars="100" w:hanging="200"/>
              <w:rPr>
                <w:rFonts w:ascii="ＭＳ Ｐゴシック" w:eastAsia="ＭＳ Ｐゴシック" w:hAnsi="ＭＳ Ｐゴシック"/>
                <w:sz w:val="22"/>
              </w:rPr>
            </w:pPr>
          </w:p>
        </w:tc>
      </w:tr>
      <w:tr w:rsidR="00732275" w:rsidRPr="00645AB6" w14:paraId="1AAC4071" w14:textId="77777777" w:rsidTr="00C3117B">
        <w:tc>
          <w:tcPr>
            <w:tcW w:w="10591" w:type="dxa"/>
            <w:gridSpan w:val="3"/>
          </w:tcPr>
          <w:p w14:paraId="297C2536" w14:textId="66A21687" w:rsidR="00732275" w:rsidRPr="00645AB6" w:rsidRDefault="00732275" w:rsidP="00732275">
            <w:pPr>
              <w:spacing w:line="310" w:lineRule="exact"/>
              <w:jc w:val="left"/>
              <w:rPr>
                <w:rFonts w:ascii="ＭＳ Ｐゴシック" w:eastAsia="ＭＳ Ｐゴシック" w:hAnsi="ＭＳ Ｐゴシック"/>
                <w:sz w:val="22"/>
              </w:rPr>
            </w:pPr>
            <w:r w:rsidRPr="00645AB6">
              <w:rPr>
                <w:rFonts w:ascii="ＭＳ Ｐゴシック" w:eastAsia="ＭＳ Ｐゴシック" w:hAnsi="ＭＳ Ｐゴシック" w:cs="ＭＳ ゴシック" w:hint="eastAsia"/>
                <w:b/>
                <w:sz w:val="22"/>
              </w:rPr>
              <w:t>第５　農業法人の税</w:t>
            </w:r>
          </w:p>
        </w:tc>
      </w:tr>
      <w:tr w:rsidR="00B50B10" w14:paraId="4AE69AF9" w14:textId="77777777" w:rsidTr="0025257A">
        <w:tc>
          <w:tcPr>
            <w:tcW w:w="417" w:type="dxa"/>
          </w:tcPr>
          <w:p w14:paraId="4BB03118" w14:textId="77777777" w:rsidR="00B50B10" w:rsidRDefault="00B50B10" w:rsidP="001D2409">
            <w:pPr>
              <w:jc w:val="right"/>
              <w:rPr>
                <w:rFonts w:ascii="ＭＳ Ｐゴシック" w:eastAsia="ＭＳ Ｐゴシック" w:hAnsi="ＭＳ Ｐゴシック"/>
                <w:sz w:val="22"/>
              </w:rPr>
            </w:pPr>
          </w:p>
        </w:tc>
        <w:tc>
          <w:tcPr>
            <w:tcW w:w="4338" w:type="dxa"/>
          </w:tcPr>
          <w:p w14:paraId="4D2FFBFC" w14:textId="77777777" w:rsidR="00B50B10" w:rsidRDefault="00DD70E5" w:rsidP="000C55F2">
            <w:pPr>
              <w:rPr>
                <w:rFonts w:ascii="ＭＳ Ｐゴシック" w:eastAsia="ＭＳ Ｐゴシック" w:hAnsi="ＭＳ Ｐゴシック"/>
                <w:sz w:val="22"/>
              </w:rPr>
            </w:pPr>
            <w:r w:rsidRPr="00DD70E5">
              <w:rPr>
                <w:rFonts w:ascii="ＭＳ Ｐゴシック" w:eastAsia="ＭＳ Ｐゴシック" w:hAnsi="ＭＳ Ｐゴシック" w:hint="eastAsia"/>
                <w:sz w:val="22"/>
              </w:rPr>
              <w:t>１　法人税の概要</w:t>
            </w:r>
          </w:p>
          <w:p w14:paraId="4F1D7D3A" w14:textId="77777777" w:rsidR="00DD70E5" w:rsidRDefault="00DD70E5" w:rsidP="000C55F2">
            <w:pPr>
              <w:rPr>
                <w:rFonts w:ascii="ＭＳ Ｐゴシック" w:eastAsia="ＭＳ Ｐゴシック" w:hAnsi="ＭＳ Ｐゴシック"/>
                <w:sz w:val="22"/>
              </w:rPr>
            </w:pPr>
          </w:p>
          <w:p w14:paraId="409B5D51" w14:textId="77777777" w:rsidR="00DD70E5" w:rsidRDefault="00DD70E5" w:rsidP="000C55F2">
            <w:pPr>
              <w:rPr>
                <w:rFonts w:ascii="ＭＳ Ｐゴシック" w:eastAsia="ＭＳ Ｐゴシック" w:hAnsi="ＭＳ Ｐゴシック"/>
                <w:sz w:val="22"/>
              </w:rPr>
            </w:pPr>
          </w:p>
          <w:p w14:paraId="743E4E5F" w14:textId="77777777" w:rsidR="00FF3D6F" w:rsidRDefault="00FF3D6F" w:rsidP="000C55F2">
            <w:pPr>
              <w:rPr>
                <w:rFonts w:ascii="ＭＳ Ｐゴシック" w:eastAsia="ＭＳ Ｐゴシック" w:hAnsi="ＭＳ Ｐゴシック"/>
                <w:sz w:val="22"/>
              </w:rPr>
            </w:pPr>
            <w:r w:rsidRPr="00FF3D6F">
              <w:rPr>
                <w:rFonts w:ascii="ＭＳ Ｐゴシック" w:eastAsia="ＭＳ Ｐゴシック" w:hAnsi="ＭＳ Ｐゴシック" w:hint="eastAsia"/>
                <w:sz w:val="22"/>
              </w:rPr>
              <w:t>３　法人の所得金額、法人税額の計算</w:t>
            </w:r>
          </w:p>
          <w:p w14:paraId="72B607FC" w14:textId="77777777" w:rsidR="00B97256" w:rsidRDefault="00B97256" w:rsidP="000C55F2">
            <w:pPr>
              <w:rPr>
                <w:rFonts w:ascii="ＭＳ Ｐゴシック" w:eastAsia="ＭＳ Ｐゴシック" w:hAnsi="ＭＳ Ｐゴシック"/>
                <w:sz w:val="22"/>
              </w:rPr>
            </w:pPr>
          </w:p>
          <w:p w14:paraId="0156A5AD" w14:textId="77777777" w:rsidR="00B97256" w:rsidRDefault="00B97256" w:rsidP="000C55F2">
            <w:pPr>
              <w:rPr>
                <w:rFonts w:ascii="ＭＳ Ｐゴシック" w:eastAsia="ＭＳ Ｐゴシック" w:hAnsi="ＭＳ Ｐゴシック"/>
                <w:sz w:val="22"/>
              </w:rPr>
            </w:pPr>
            <w:r w:rsidRPr="00B97256">
              <w:rPr>
                <w:rFonts w:ascii="ＭＳ Ｐゴシック" w:eastAsia="ＭＳ Ｐゴシック" w:hAnsi="ＭＳ Ｐゴシック" w:hint="eastAsia"/>
                <w:sz w:val="22"/>
              </w:rPr>
              <w:t>４　法人の所得に対する特例</w:t>
            </w:r>
          </w:p>
          <w:p w14:paraId="532FF508" w14:textId="77777777" w:rsidR="004F3523" w:rsidRDefault="004F3523" w:rsidP="000C55F2">
            <w:pPr>
              <w:rPr>
                <w:rFonts w:ascii="ＭＳ Ｐゴシック" w:eastAsia="ＭＳ Ｐゴシック" w:hAnsi="ＭＳ Ｐゴシック"/>
                <w:sz w:val="22"/>
              </w:rPr>
            </w:pPr>
          </w:p>
          <w:p w14:paraId="0B238C93" w14:textId="77777777" w:rsidR="004F3523" w:rsidRDefault="004F3523" w:rsidP="000C55F2">
            <w:pPr>
              <w:rPr>
                <w:rFonts w:ascii="ＭＳ Ｐゴシック" w:eastAsia="ＭＳ Ｐゴシック" w:hAnsi="ＭＳ Ｐゴシック"/>
                <w:sz w:val="22"/>
              </w:rPr>
            </w:pPr>
          </w:p>
          <w:p w14:paraId="02FE15F8" w14:textId="77777777" w:rsidR="004F3523" w:rsidRDefault="004F3523" w:rsidP="000C55F2">
            <w:pPr>
              <w:rPr>
                <w:rFonts w:ascii="ＭＳ Ｐゴシック" w:eastAsia="ＭＳ Ｐゴシック" w:hAnsi="ＭＳ Ｐゴシック"/>
                <w:sz w:val="22"/>
              </w:rPr>
            </w:pPr>
            <w:r w:rsidRPr="004F3523">
              <w:rPr>
                <w:rFonts w:ascii="ＭＳ Ｐゴシック" w:eastAsia="ＭＳ Ｐゴシック" w:hAnsi="ＭＳ Ｐゴシック" w:hint="eastAsia"/>
                <w:sz w:val="22"/>
              </w:rPr>
              <w:t>５　農地等を譲渡した場合の特例</w:t>
            </w:r>
          </w:p>
          <w:p w14:paraId="0084186E" w14:textId="77777777" w:rsidR="003C47E3" w:rsidRDefault="003C47E3" w:rsidP="000C55F2">
            <w:pPr>
              <w:rPr>
                <w:rFonts w:ascii="ＭＳ Ｐゴシック" w:eastAsia="ＭＳ Ｐゴシック" w:hAnsi="ＭＳ Ｐゴシック"/>
                <w:sz w:val="22"/>
              </w:rPr>
            </w:pPr>
            <w:r w:rsidRPr="003C47E3">
              <w:rPr>
                <w:rFonts w:ascii="ＭＳ Ｐゴシック" w:eastAsia="ＭＳ Ｐゴシック" w:hAnsi="ＭＳ Ｐゴシック" w:hint="eastAsia"/>
                <w:sz w:val="22"/>
              </w:rPr>
              <w:t>６　農事組合法人の税務</w:t>
            </w:r>
          </w:p>
          <w:p w14:paraId="1D09DD6B" w14:textId="77777777" w:rsidR="006E4EF4" w:rsidRDefault="006E4EF4" w:rsidP="000C55F2">
            <w:pPr>
              <w:rPr>
                <w:rFonts w:ascii="ＭＳ Ｐゴシック" w:eastAsia="ＭＳ Ｐゴシック" w:hAnsi="ＭＳ Ｐゴシック"/>
                <w:sz w:val="22"/>
              </w:rPr>
            </w:pPr>
          </w:p>
          <w:p w14:paraId="31E3C74A" w14:textId="77777777" w:rsidR="006E4EF4" w:rsidRDefault="006E4EF4" w:rsidP="000C55F2">
            <w:pPr>
              <w:rPr>
                <w:rFonts w:ascii="ＭＳ Ｐゴシック" w:eastAsia="ＭＳ Ｐゴシック" w:hAnsi="ＭＳ Ｐゴシック"/>
                <w:sz w:val="22"/>
              </w:rPr>
            </w:pPr>
          </w:p>
          <w:p w14:paraId="6E266825" w14:textId="77777777" w:rsidR="008B6190" w:rsidRDefault="006E4EF4" w:rsidP="000C55F2">
            <w:pPr>
              <w:rPr>
                <w:rFonts w:ascii="ＭＳ Ｐゴシック" w:eastAsia="ＭＳ Ｐゴシック" w:hAnsi="ＭＳ Ｐゴシック"/>
                <w:sz w:val="22"/>
              </w:rPr>
            </w:pPr>
            <w:r w:rsidRPr="006E4EF4">
              <w:rPr>
                <w:rFonts w:ascii="ＭＳ Ｐゴシック" w:eastAsia="ＭＳ Ｐゴシック" w:hAnsi="ＭＳ Ｐゴシック" w:hint="eastAsia"/>
                <w:sz w:val="22"/>
              </w:rPr>
              <w:t>７　農業経営を行う法人に係る</w:t>
            </w:r>
          </w:p>
          <w:p w14:paraId="41583358" w14:textId="340991AD" w:rsidR="006E4EF4" w:rsidRDefault="006E4EF4" w:rsidP="008B6190">
            <w:pPr>
              <w:ind w:firstLineChars="150" w:firstLine="301"/>
              <w:rPr>
                <w:rFonts w:ascii="ＭＳ Ｐゴシック" w:eastAsia="ＭＳ Ｐゴシック" w:hAnsi="ＭＳ Ｐゴシック"/>
                <w:sz w:val="22"/>
              </w:rPr>
            </w:pPr>
            <w:r w:rsidRPr="006E4EF4">
              <w:rPr>
                <w:rFonts w:ascii="ＭＳ Ｐゴシック" w:eastAsia="ＭＳ Ｐゴシック" w:hAnsi="ＭＳ Ｐゴシック" w:hint="eastAsia"/>
                <w:sz w:val="22"/>
              </w:rPr>
              <w:t>税制上の特例措置</w:t>
            </w:r>
          </w:p>
        </w:tc>
        <w:tc>
          <w:tcPr>
            <w:tcW w:w="5836" w:type="dxa"/>
          </w:tcPr>
          <w:p w14:paraId="490A4B5B" w14:textId="087B62A8" w:rsidR="00B50B10" w:rsidRDefault="00DD70E5"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・「平成１３年度改正による会社分割制度の導入」</w:t>
            </w:r>
            <w:r w:rsidR="00BB4F46">
              <w:rPr>
                <w:rFonts w:ascii="ＭＳ Ｐゴシック" w:eastAsia="ＭＳ Ｐゴシック" w:hAnsi="ＭＳ Ｐゴシック" w:hint="eastAsia"/>
                <w:sz w:val="22"/>
              </w:rPr>
              <w:t>及び</w:t>
            </w:r>
            <w:r>
              <w:rPr>
                <w:rFonts w:ascii="ＭＳ Ｐゴシック" w:eastAsia="ＭＳ Ｐゴシック" w:hAnsi="ＭＳ Ｐゴシック" w:hint="eastAsia"/>
                <w:sz w:val="22"/>
              </w:rPr>
              <w:t>「平成１４年度改正による連結納税制度の導入</w:t>
            </w:r>
            <w:r w:rsidR="00BB4F46">
              <w:rPr>
                <w:rFonts w:ascii="ＭＳ Ｐゴシック" w:eastAsia="ＭＳ Ｐゴシック" w:hAnsi="ＭＳ Ｐゴシック" w:hint="eastAsia"/>
                <w:sz w:val="22"/>
              </w:rPr>
              <w:t>」、</w:t>
            </w:r>
            <w:r w:rsidR="00A52156">
              <w:rPr>
                <w:rFonts w:ascii="ＭＳ Ｐゴシック" w:eastAsia="ＭＳ Ｐゴシック" w:hAnsi="ＭＳ Ｐゴシック" w:hint="eastAsia"/>
                <w:sz w:val="22"/>
              </w:rPr>
              <w:t>関連</w:t>
            </w:r>
            <w:r w:rsidR="007509BC">
              <w:rPr>
                <w:rFonts w:ascii="ＭＳ Ｐゴシック" w:eastAsia="ＭＳ Ｐゴシック" w:hAnsi="ＭＳ Ｐゴシック" w:hint="eastAsia"/>
                <w:sz w:val="22"/>
              </w:rPr>
              <w:t>する</w:t>
            </w:r>
            <w:r w:rsidR="00BB4F46">
              <w:rPr>
                <w:rFonts w:ascii="ＭＳ Ｐゴシック" w:eastAsia="ＭＳ Ｐゴシック" w:hAnsi="ＭＳ Ｐゴシック" w:hint="eastAsia"/>
                <w:sz w:val="22"/>
              </w:rPr>
              <w:t>軽減税率の時限的引き下げ措置</w:t>
            </w:r>
            <w:r>
              <w:rPr>
                <w:rFonts w:ascii="ＭＳ Ｐゴシック" w:eastAsia="ＭＳ Ｐゴシック" w:hAnsi="ＭＳ Ｐゴシック" w:hint="eastAsia"/>
                <w:sz w:val="22"/>
              </w:rPr>
              <w:t>」の説明を削除</w:t>
            </w:r>
          </w:p>
          <w:p w14:paraId="194B532C" w14:textId="36DF34A5" w:rsidR="00DD70E5" w:rsidRDefault="00DD70E5"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E4010" w:rsidRPr="00FE4010">
              <w:rPr>
                <w:rFonts w:ascii="ＭＳ Ｐゴシック" w:eastAsia="ＭＳ Ｐゴシック" w:hAnsi="ＭＳ Ｐゴシック" w:hint="eastAsia"/>
                <w:sz w:val="22"/>
              </w:rPr>
              <w:t>法人税額の計算</w:t>
            </w:r>
            <w:r w:rsidR="00FE4010">
              <w:rPr>
                <w:rFonts w:ascii="ＭＳ Ｐゴシック" w:eastAsia="ＭＳ Ｐゴシック" w:hAnsi="ＭＳ Ｐゴシック" w:hint="eastAsia"/>
                <w:sz w:val="22"/>
              </w:rPr>
              <w:t>上の主な留意点について、法人税法及び</w:t>
            </w:r>
            <w:r w:rsidR="00FE4010" w:rsidRPr="00FE4010">
              <w:rPr>
                <w:rFonts w:ascii="ＭＳ Ｐゴシック" w:eastAsia="ＭＳ Ｐゴシック" w:hAnsi="ＭＳ Ｐゴシック" w:hint="eastAsia"/>
                <w:sz w:val="22"/>
              </w:rPr>
              <w:t>措法（租税特別措置法）の関係条文を更新</w:t>
            </w:r>
          </w:p>
          <w:p w14:paraId="20CABCCD" w14:textId="01576858" w:rsidR="00DD70E5" w:rsidRDefault="00FE4010"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F448F" w:rsidRPr="00EF448F">
              <w:rPr>
                <w:rFonts w:ascii="ＭＳ Ｐゴシック" w:eastAsia="ＭＳ Ｐゴシック" w:hAnsi="ＭＳ Ｐゴシック" w:hint="eastAsia"/>
                <w:sz w:val="22"/>
              </w:rPr>
              <w:t>農業経営基盤強化準備金制度</w:t>
            </w:r>
            <w:r w:rsidR="00EF448F">
              <w:rPr>
                <w:rFonts w:ascii="ＭＳ Ｐゴシック" w:eastAsia="ＭＳ Ｐゴシック" w:hAnsi="ＭＳ Ｐゴシック" w:hint="eastAsia"/>
                <w:sz w:val="22"/>
              </w:rPr>
              <w:t>の</w:t>
            </w:r>
            <w:r w:rsidR="004B1CFD">
              <w:rPr>
                <w:rFonts w:ascii="ＭＳ Ｐゴシック" w:eastAsia="ＭＳ Ｐゴシック" w:hAnsi="ＭＳ Ｐゴシック" w:hint="eastAsia"/>
                <w:sz w:val="22"/>
              </w:rPr>
              <w:t>項目で、</w:t>
            </w:r>
            <w:r w:rsidR="006F0B00">
              <w:rPr>
                <w:rFonts w:ascii="ＭＳ Ｐゴシック" w:eastAsia="ＭＳ Ｐゴシック" w:hAnsi="ＭＳ Ｐゴシック" w:hint="eastAsia"/>
                <w:sz w:val="22"/>
              </w:rPr>
              <w:t>「</w:t>
            </w:r>
            <w:r w:rsidR="006F0B00" w:rsidRPr="006F0B00">
              <w:rPr>
                <w:rFonts w:ascii="ＭＳ Ｐゴシック" w:eastAsia="ＭＳ Ｐゴシック" w:hAnsi="ＭＳ Ｐゴシック" w:hint="eastAsia"/>
                <w:sz w:val="22"/>
              </w:rPr>
              <w:t>①制度の概要</w:t>
            </w:r>
            <w:r w:rsidR="006F0B00">
              <w:rPr>
                <w:rFonts w:ascii="ＭＳ Ｐゴシック" w:eastAsia="ＭＳ Ｐゴシック" w:hAnsi="ＭＳ Ｐゴシック" w:hint="eastAsia"/>
                <w:sz w:val="22"/>
              </w:rPr>
              <w:t>」の</w:t>
            </w:r>
            <w:r w:rsidR="00EF448F">
              <w:rPr>
                <w:rFonts w:ascii="ＭＳ Ｐゴシック" w:eastAsia="ＭＳ Ｐゴシック" w:hAnsi="ＭＳ Ｐゴシック" w:hint="eastAsia"/>
                <w:sz w:val="22"/>
              </w:rPr>
              <w:t>説明を</w:t>
            </w:r>
            <w:r w:rsidR="009F0C18">
              <w:rPr>
                <w:rFonts w:ascii="ＭＳ Ｐゴシック" w:eastAsia="ＭＳ Ｐゴシック" w:hAnsi="ＭＳ Ｐゴシック" w:hint="eastAsia"/>
                <w:sz w:val="22"/>
              </w:rPr>
              <w:t>見直し</w:t>
            </w:r>
            <w:r w:rsidR="006F0B00">
              <w:rPr>
                <w:rFonts w:ascii="ＭＳ Ｐゴシック" w:eastAsia="ＭＳ Ｐゴシック" w:hAnsi="ＭＳ Ｐゴシック" w:hint="eastAsia"/>
                <w:sz w:val="22"/>
              </w:rPr>
              <w:t>、「</w:t>
            </w:r>
            <w:r w:rsidR="006F0B00" w:rsidRPr="006F0B00">
              <w:rPr>
                <w:rFonts w:ascii="ＭＳ Ｐゴシック" w:eastAsia="ＭＳ Ｐゴシック" w:hAnsi="ＭＳ Ｐゴシック" w:hint="eastAsia"/>
                <w:sz w:val="22"/>
              </w:rPr>
              <w:t>②対象者の範囲</w:t>
            </w:r>
            <w:r w:rsidR="006F0B00">
              <w:rPr>
                <w:rFonts w:ascii="ＭＳ Ｐゴシック" w:eastAsia="ＭＳ Ｐゴシック" w:hAnsi="ＭＳ Ｐゴシック" w:hint="eastAsia"/>
                <w:sz w:val="22"/>
              </w:rPr>
              <w:t>」の説明に</w:t>
            </w:r>
            <w:r w:rsidR="006F0B00" w:rsidRPr="006F0B00">
              <w:rPr>
                <w:rFonts w:ascii="ＭＳ Ｐゴシック" w:eastAsia="ＭＳ Ｐゴシック" w:hAnsi="ＭＳ Ｐゴシック" w:hint="eastAsia"/>
                <w:sz w:val="22"/>
              </w:rPr>
              <w:t>（地域計画の区域内の農業を担う者に限る。）</w:t>
            </w:r>
            <w:r w:rsidR="006F0B00">
              <w:rPr>
                <w:rFonts w:ascii="ＭＳ Ｐゴシック" w:eastAsia="ＭＳ Ｐゴシック" w:hAnsi="ＭＳ Ｐゴシック" w:hint="eastAsia"/>
                <w:sz w:val="22"/>
              </w:rPr>
              <w:t>を追加</w:t>
            </w:r>
          </w:p>
          <w:p w14:paraId="78BF356E" w14:textId="19CCEE3F" w:rsidR="00FE4010" w:rsidRDefault="004F3523"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4192B">
              <w:rPr>
                <w:rFonts w:ascii="ＭＳ Ｐゴシック" w:eastAsia="ＭＳ Ｐゴシック" w:hAnsi="ＭＳ Ｐゴシック" w:hint="eastAsia"/>
                <w:sz w:val="22"/>
              </w:rPr>
              <w:t>各特例の</w:t>
            </w:r>
            <w:r w:rsidR="0094192B" w:rsidRPr="0094192B">
              <w:rPr>
                <w:rFonts w:ascii="ＭＳ Ｐゴシック" w:eastAsia="ＭＳ Ｐゴシック" w:hAnsi="ＭＳ Ｐゴシック" w:hint="eastAsia"/>
                <w:sz w:val="22"/>
              </w:rPr>
              <w:t>措法（租税特別措置法）の関係条文を更新</w:t>
            </w:r>
          </w:p>
          <w:p w14:paraId="65DCA766" w14:textId="488ED0D7" w:rsidR="0094192B" w:rsidRDefault="003C47E3"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F4857">
              <w:rPr>
                <w:rFonts w:ascii="ＭＳ Ｐゴシック" w:eastAsia="ＭＳ Ｐゴシック" w:hAnsi="ＭＳ Ｐゴシック" w:hint="eastAsia"/>
                <w:sz w:val="22"/>
              </w:rPr>
              <w:t>「（１）</w:t>
            </w:r>
            <w:r w:rsidR="00CF4857" w:rsidRPr="00CF4857">
              <w:rPr>
                <w:rFonts w:ascii="ＭＳ Ｐゴシック" w:eastAsia="ＭＳ Ｐゴシック" w:hAnsi="ＭＳ Ｐゴシック" w:hint="eastAsia"/>
                <w:sz w:val="22"/>
              </w:rPr>
              <w:t>法人税</w:t>
            </w:r>
            <w:r w:rsidR="00CF4857">
              <w:rPr>
                <w:rFonts w:ascii="ＭＳ Ｐゴシック" w:eastAsia="ＭＳ Ｐゴシック" w:hAnsi="ＭＳ Ｐゴシック" w:hint="eastAsia"/>
                <w:sz w:val="22"/>
              </w:rPr>
              <w:t>」の説明で、連結税率を削除</w:t>
            </w:r>
            <w:r w:rsidR="009154B6">
              <w:rPr>
                <w:rFonts w:ascii="ＭＳ Ｐゴシック" w:eastAsia="ＭＳ Ｐゴシック" w:hAnsi="ＭＳ Ｐゴシック" w:hint="eastAsia"/>
                <w:sz w:val="22"/>
              </w:rPr>
              <w:t>し</w:t>
            </w:r>
            <w:r w:rsidR="00CF4857">
              <w:rPr>
                <w:rFonts w:ascii="ＭＳ Ｐゴシック" w:eastAsia="ＭＳ Ｐゴシック" w:hAnsi="ＭＳ Ｐゴシック" w:hint="eastAsia"/>
                <w:sz w:val="22"/>
              </w:rPr>
              <w:t>、課税期間を更新</w:t>
            </w:r>
          </w:p>
          <w:p w14:paraId="23B16FAB" w14:textId="7FB32943" w:rsidR="00CF4857" w:rsidRDefault="00CF4857"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C3414">
              <w:rPr>
                <w:rFonts w:ascii="ＭＳ Ｐゴシック" w:eastAsia="ＭＳ Ｐゴシック" w:hAnsi="ＭＳ Ｐゴシック" w:hint="eastAsia"/>
                <w:sz w:val="22"/>
              </w:rPr>
              <w:t>「（２）</w:t>
            </w:r>
            <w:r w:rsidR="007C3414" w:rsidRPr="007C3414">
              <w:rPr>
                <w:rFonts w:ascii="ＭＳ Ｐゴシック" w:eastAsia="ＭＳ Ｐゴシック" w:hAnsi="ＭＳ Ｐゴシック" w:hint="eastAsia"/>
                <w:sz w:val="22"/>
              </w:rPr>
              <w:t>事業税</w:t>
            </w:r>
            <w:r w:rsidR="007C3414">
              <w:rPr>
                <w:rFonts w:ascii="ＭＳ Ｐゴシック" w:eastAsia="ＭＳ Ｐゴシック" w:hAnsi="ＭＳ Ｐゴシック" w:hint="eastAsia"/>
                <w:sz w:val="22"/>
              </w:rPr>
              <w:t>」の説明で、</w:t>
            </w:r>
            <w:r w:rsidR="007C3414" w:rsidRPr="007C3414">
              <w:rPr>
                <w:rFonts w:ascii="ＭＳ Ｐゴシック" w:eastAsia="ＭＳ Ｐゴシック" w:hAnsi="ＭＳ Ｐゴシック" w:hint="eastAsia"/>
                <w:sz w:val="22"/>
              </w:rPr>
              <w:t>農事組合法人で給与を支給しない法人の税率</w:t>
            </w:r>
            <w:r w:rsidR="007C3414">
              <w:rPr>
                <w:rFonts w:ascii="ＭＳ Ｐゴシック" w:eastAsia="ＭＳ Ｐゴシック" w:hAnsi="ＭＳ Ｐゴシック" w:hint="eastAsia"/>
                <w:sz w:val="22"/>
              </w:rPr>
              <w:t>を更新</w:t>
            </w:r>
          </w:p>
          <w:p w14:paraId="1742FD7B" w14:textId="68367C4A" w:rsidR="007C3414" w:rsidRPr="00CF4857" w:rsidRDefault="007C3414"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97C91">
              <w:rPr>
                <w:rFonts w:ascii="ＭＳ Ｐゴシック" w:eastAsia="ＭＳ Ｐゴシック" w:hAnsi="ＭＳ Ｐゴシック" w:hint="eastAsia"/>
                <w:sz w:val="22"/>
              </w:rPr>
              <w:t>一覧表を全て更新</w:t>
            </w:r>
          </w:p>
          <w:p w14:paraId="6FB697B3" w14:textId="0D4B02A5" w:rsidR="00B97C91" w:rsidRPr="005C38DF" w:rsidRDefault="00B97C91" w:rsidP="007C53AB">
            <w:pPr>
              <w:rPr>
                <w:rFonts w:ascii="ＭＳ Ｐゴシック" w:eastAsia="ＭＳ Ｐゴシック" w:hAnsi="ＭＳ Ｐゴシック"/>
                <w:sz w:val="22"/>
              </w:rPr>
            </w:pPr>
          </w:p>
        </w:tc>
      </w:tr>
      <w:tr w:rsidR="009C04CA" w:rsidRPr="00645AB6" w14:paraId="62C2B470" w14:textId="77777777" w:rsidTr="00AD070C">
        <w:tc>
          <w:tcPr>
            <w:tcW w:w="10591" w:type="dxa"/>
            <w:gridSpan w:val="3"/>
          </w:tcPr>
          <w:p w14:paraId="705E0A6C" w14:textId="5F72CE5D" w:rsidR="009C04CA" w:rsidRPr="00645AB6" w:rsidRDefault="00BE08A8" w:rsidP="00BE08A8">
            <w:pPr>
              <w:spacing w:line="310" w:lineRule="exact"/>
              <w:jc w:val="left"/>
              <w:rPr>
                <w:rFonts w:ascii="ＭＳ Ｐゴシック" w:eastAsia="ＭＳ Ｐゴシック" w:hAnsi="ＭＳ Ｐゴシック"/>
                <w:sz w:val="22"/>
              </w:rPr>
            </w:pPr>
            <w:r w:rsidRPr="00645AB6">
              <w:rPr>
                <w:rFonts w:ascii="ＭＳ Ｐゴシック" w:eastAsia="ＭＳ Ｐゴシック" w:hAnsi="ＭＳ Ｐゴシック" w:cs="ＭＳ ゴシック" w:hint="eastAsia"/>
                <w:b/>
                <w:sz w:val="22"/>
              </w:rPr>
              <w:t>第６　農業経営に必要な資金</w:t>
            </w:r>
          </w:p>
        </w:tc>
      </w:tr>
      <w:tr w:rsidR="009C04CA" w14:paraId="590802DF" w14:textId="77777777" w:rsidTr="0025257A">
        <w:tc>
          <w:tcPr>
            <w:tcW w:w="417" w:type="dxa"/>
          </w:tcPr>
          <w:p w14:paraId="74C69051" w14:textId="77777777" w:rsidR="009C04CA" w:rsidRDefault="009C04CA" w:rsidP="001D2409">
            <w:pPr>
              <w:jc w:val="right"/>
              <w:rPr>
                <w:rFonts w:ascii="ＭＳ Ｐゴシック" w:eastAsia="ＭＳ Ｐゴシック" w:hAnsi="ＭＳ Ｐゴシック"/>
                <w:sz w:val="22"/>
              </w:rPr>
            </w:pPr>
          </w:p>
        </w:tc>
        <w:tc>
          <w:tcPr>
            <w:tcW w:w="4338" w:type="dxa"/>
          </w:tcPr>
          <w:p w14:paraId="7384B076" w14:textId="77777777" w:rsidR="001F0CC3" w:rsidRDefault="001F0CC3" w:rsidP="000C55F2">
            <w:pPr>
              <w:rPr>
                <w:rFonts w:ascii="ＭＳ Ｐゴシック" w:eastAsia="ＭＳ Ｐゴシック" w:hAnsi="ＭＳ Ｐゴシック"/>
                <w:sz w:val="22"/>
              </w:rPr>
            </w:pPr>
          </w:p>
          <w:p w14:paraId="009B7116" w14:textId="2666677F" w:rsidR="001F0CC3" w:rsidRDefault="001F0CC3" w:rsidP="000C55F2">
            <w:pPr>
              <w:rPr>
                <w:rFonts w:ascii="ＭＳ Ｐゴシック" w:eastAsia="ＭＳ Ｐゴシック" w:hAnsi="ＭＳ Ｐゴシック"/>
                <w:sz w:val="22"/>
              </w:rPr>
            </w:pPr>
            <w:r w:rsidRPr="001F0CC3">
              <w:rPr>
                <w:rFonts w:ascii="ＭＳ Ｐゴシック" w:eastAsia="ＭＳ Ｐゴシック" w:hAnsi="ＭＳ Ｐゴシック" w:hint="eastAsia"/>
                <w:sz w:val="22"/>
              </w:rPr>
              <w:t>４　農林漁業法人等投資育成制度に基づく投資の活用</w:t>
            </w:r>
          </w:p>
        </w:tc>
        <w:tc>
          <w:tcPr>
            <w:tcW w:w="5836" w:type="dxa"/>
          </w:tcPr>
          <w:p w14:paraId="3B0404BD" w14:textId="77777777" w:rsidR="009C04CA" w:rsidRDefault="001F0CC3"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7364EE00" w14:textId="2E77CFBE" w:rsidR="009835B5" w:rsidRPr="00D205D9" w:rsidRDefault="001F0CC3" w:rsidP="006E3DC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A039E" w:rsidRPr="00CA039E">
              <w:rPr>
                <w:rFonts w:ascii="ＭＳ Ｐゴシック" w:eastAsia="ＭＳ Ｐゴシック" w:hAnsi="ＭＳ Ｐゴシック" w:hint="eastAsia"/>
                <w:sz w:val="22"/>
              </w:rPr>
              <w:t>農業法人の資金調達</w:t>
            </w:r>
            <w:r w:rsidR="00CA039E">
              <w:rPr>
                <w:rFonts w:ascii="ＭＳ Ｐゴシック" w:eastAsia="ＭＳ Ｐゴシック" w:hAnsi="ＭＳ Ｐゴシック" w:hint="eastAsia"/>
                <w:sz w:val="22"/>
              </w:rPr>
              <w:t>として</w:t>
            </w:r>
            <w:r w:rsidR="00CA039E" w:rsidRPr="00CA039E">
              <w:rPr>
                <w:rFonts w:ascii="ＭＳ Ｐゴシック" w:eastAsia="ＭＳ Ｐゴシック" w:hAnsi="ＭＳ Ｐゴシック" w:hint="eastAsia"/>
                <w:sz w:val="22"/>
              </w:rPr>
              <w:t>制度資金や民間金融機関からの融資</w:t>
            </w:r>
            <w:r w:rsidR="00CA039E">
              <w:rPr>
                <w:rFonts w:ascii="ＭＳ Ｐゴシック" w:eastAsia="ＭＳ Ｐゴシック" w:hAnsi="ＭＳ Ｐゴシック" w:hint="eastAsia"/>
                <w:sz w:val="22"/>
              </w:rPr>
              <w:t>に加え、</w:t>
            </w:r>
            <w:r w:rsidR="009835B5" w:rsidRPr="009835B5">
              <w:rPr>
                <w:rFonts w:ascii="ＭＳ Ｐゴシック" w:eastAsia="ＭＳ Ｐゴシック" w:hAnsi="ＭＳ Ｐゴシック" w:hint="eastAsia"/>
                <w:sz w:val="22"/>
              </w:rPr>
              <w:t>自己資本の充実を促</w:t>
            </w:r>
            <w:r w:rsidR="00D205D9">
              <w:rPr>
                <w:rFonts w:ascii="ＭＳ Ｐゴシック" w:eastAsia="ＭＳ Ｐゴシック" w:hAnsi="ＭＳ Ｐゴシック" w:hint="eastAsia"/>
                <w:sz w:val="22"/>
              </w:rPr>
              <w:t>す</w:t>
            </w:r>
            <w:r w:rsidR="009835B5">
              <w:rPr>
                <w:rFonts w:ascii="ＭＳ Ｐゴシック" w:eastAsia="ＭＳ Ｐゴシック" w:hAnsi="ＭＳ Ｐゴシック" w:hint="eastAsia"/>
                <w:sz w:val="22"/>
              </w:rPr>
              <w:t>投資</w:t>
            </w:r>
            <w:r w:rsidR="00D205D9">
              <w:rPr>
                <w:rFonts w:ascii="ＭＳ Ｐゴシック" w:eastAsia="ＭＳ Ｐゴシック" w:hAnsi="ＭＳ Ｐゴシック" w:hint="eastAsia"/>
                <w:sz w:val="22"/>
              </w:rPr>
              <w:t>育成</w:t>
            </w:r>
            <w:r w:rsidR="009835B5">
              <w:rPr>
                <w:rFonts w:ascii="ＭＳ Ｐゴシック" w:eastAsia="ＭＳ Ｐゴシック" w:hAnsi="ＭＳ Ｐゴシック" w:hint="eastAsia"/>
                <w:sz w:val="22"/>
              </w:rPr>
              <w:t>制度について説明</w:t>
            </w:r>
            <w:r w:rsidR="006E3DC6">
              <w:rPr>
                <w:rFonts w:ascii="ＭＳ Ｐゴシック" w:eastAsia="ＭＳ Ｐゴシック" w:hAnsi="ＭＳ Ｐゴシック" w:hint="eastAsia"/>
                <w:sz w:val="22"/>
              </w:rPr>
              <w:t>、</w:t>
            </w:r>
            <w:r w:rsidR="006E3DC6" w:rsidRPr="006E3DC6">
              <w:rPr>
                <w:rFonts w:ascii="ＭＳ Ｐゴシック" w:eastAsia="ＭＳ Ｐゴシック" w:hAnsi="ＭＳ Ｐゴシック" w:hint="eastAsia"/>
                <w:sz w:val="22"/>
              </w:rPr>
              <w:t>投資（出資）の仕組み</w:t>
            </w:r>
            <w:r w:rsidR="006E3DC6">
              <w:rPr>
                <w:rFonts w:ascii="ＭＳ Ｐゴシック" w:eastAsia="ＭＳ Ｐゴシック" w:hAnsi="ＭＳ Ｐゴシック" w:hint="eastAsia"/>
                <w:sz w:val="22"/>
              </w:rPr>
              <w:t>、</w:t>
            </w:r>
            <w:r w:rsidR="006E3DC6" w:rsidRPr="006E3DC6">
              <w:rPr>
                <w:rFonts w:ascii="ＭＳ Ｐゴシック" w:eastAsia="ＭＳ Ｐゴシック" w:hAnsi="ＭＳ Ｐゴシック" w:hint="eastAsia"/>
                <w:sz w:val="22"/>
              </w:rPr>
              <w:t>アグリビジネス投資育成株式会社（アグリ社）による投資の概要</w:t>
            </w:r>
            <w:r w:rsidR="008C2B98">
              <w:rPr>
                <w:rFonts w:ascii="ＭＳ Ｐゴシック" w:eastAsia="ＭＳ Ｐゴシック" w:hAnsi="ＭＳ Ｐゴシック" w:hint="eastAsia"/>
                <w:sz w:val="22"/>
              </w:rPr>
              <w:t>と</w:t>
            </w:r>
            <w:r w:rsidR="008C2B98" w:rsidRPr="008C2B98">
              <w:rPr>
                <w:rFonts w:ascii="ＭＳ Ｐゴシック" w:eastAsia="ＭＳ Ｐゴシック" w:hAnsi="ＭＳ Ｐゴシック" w:hint="eastAsia"/>
                <w:sz w:val="22"/>
              </w:rPr>
              <w:t>投資実績</w:t>
            </w:r>
            <w:r w:rsidR="008C2B98">
              <w:rPr>
                <w:rFonts w:ascii="ＭＳ Ｐゴシック" w:eastAsia="ＭＳ Ｐゴシック" w:hAnsi="ＭＳ Ｐゴシック" w:hint="eastAsia"/>
                <w:sz w:val="22"/>
              </w:rPr>
              <w:t>、</w:t>
            </w:r>
            <w:r w:rsidR="006C06AB">
              <w:rPr>
                <w:rFonts w:ascii="ＭＳ Ｐゴシック" w:eastAsia="ＭＳ Ｐゴシック" w:hAnsi="ＭＳ Ｐゴシック" w:hint="eastAsia"/>
                <w:sz w:val="22"/>
              </w:rPr>
              <w:t>出資の</w:t>
            </w:r>
            <w:r w:rsidR="008C2B98" w:rsidRPr="008C2B98">
              <w:rPr>
                <w:rFonts w:ascii="ＭＳ Ｐゴシック" w:eastAsia="ＭＳ Ｐゴシック" w:hAnsi="ＭＳ Ｐゴシック" w:hint="eastAsia"/>
                <w:sz w:val="22"/>
              </w:rPr>
              <w:t>調達事例</w:t>
            </w:r>
            <w:r w:rsidR="008C2B98">
              <w:rPr>
                <w:rFonts w:ascii="ＭＳ Ｐゴシック" w:eastAsia="ＭＳ Ｐゴシック" w:hAnsi="ＭＳ Ｐゴシック" w:hint="eastAsia"/>
                <w:sz w:val="22"/>
              </w:rPr>
              <w:t>を追加</w:t>
            </w:r>
          </w:p>
          <w:p w14:paraId="664DFDA1" w14:textId="16922CC6" w:rsidR="008C2B98" w:rsidRPr="005C38DF" w:rsidRDefault="008C2B98" w:rsidP="00796707">
            <w:pPr>
              <w:ind w:left="200" w:hangingChars="100" w:hanging="200"/>
              <w:rPr>
                <w:rFonts w:ascii="ＭＳ Ｐゴシック" w:eastAsia="ＭＳ Ｐゴシック" w:hAnsi="ＭＳ Ｐゴシック"/>
                <w:sz w:val="22"/>
              </w:rPr>
            </w:pPr>
          </w:p>
        </w:tc>
      </w:tr>
      <w:tr w:rsidR="00132E92" w:rsidRPr="00645AB6" w14:paraId="4FD9CFA5" w14:textId="77777777" w:rsidTr="00925D4E">
        <w:tc>
          <w:tcPr>
            <w:tcW w:w="10591" w:type="dxa"/>
            <w:gridSpan w:val="3"/>
          </w:tcPr>
          <w:p w14:paraId="5FBF7AE0" w14:textId="0DC091D6" w:rsidR="00132E92" w:rsidRPr="00645AB6" w:rsidRDefault="00132E92" w:rsidP="00132E92">
            <w:pPr>
              <w:spacing w:line="310" w:lineRule="exact"/>
              <w:jc w:val="left"/>
              <w:rPr>
                <w:rFonts w:ascii="ＭＳ Ｐゴシック" w:eastAsia="ＭＳ Ｐゴシック" w:hAnsi="ＭＳ Ｐゴシック" w:cs="ＭＳ ゴシック"/>
                <w:b/>
                <w:sz w:val="22"/>
              </w:rPr>
            </w:pPr>
            <w:r w:rsidRPr="00645AB6">
              <w:rPr>
                <w:rFonts w:ascii="ＭＳ Ｐゴシック" w:eastAsia="ＭＳ Ｐゴシック" w:hAnsi="ＭＳ Ｐゴシック" w:cs="ＭＳ ゴシック" w:hint="eastAsia"/>
                <w:b/>
                <w:sz w:val="22"/>
              </w:rPr>
              <w:t>第７　農業法人の労務対策</w:t>
            </w:r>
          </w:p>
        </w:tc>
      </w:tr>
      <w:tr w:rsidR="009C04CA" w14:paraId="352ABE52" w14:textId="77777777" w:rsidTr="0025257A">
        <w:tc>
          <w:tcPr>
            <w:tcW w:w="417" w:type="dxa"/>
          </w:tcPr>
          <w:p w14:paraId="71FFD8D6" w14:textId="77777777" w:rsidR="009C04CA" w:rsidRDefault="009C04CA" w:rsidP="001D2409">
            <w:pPr>
              <w:jc w:val="right"/>
              <w:rPr>
                <w:rFonts w:ascii="ＭＳ Ｐゴシック" w:eastAsia="ＭＳ Ｐゴシック" w:hAnsi="ＭＳ Ｐゴシック"/>
                <w:sz w:val="22"/>
              </w:rPr>
            </w:pPr>
          </w:p>
        </w:tc>
        <w:tc>
          <w:tcPr>
            <w:tcW w:w="4338" w:type="dxa"/>
          </w:tcPr>
          <w:p w14:paraId="6798AE39" w14:textId="77777777" w:rsidR="00B47D7C" w:rsidRDefault="00B47D7C" w:rsidP="000C55F2">
            <w:pPr>
              <w:rPr>
                <w:rFonts w:ascii="ＭＳ Ｐゴシック" w:eastAsia="ＭＳ Ｐゴシック" w:hAnsi="ＭＳ Ｐゴシック"/>
                <w:sz w:val="22"/>
              </w:rPr>
            </w:pPr>
          </w:p>
          <w:p w14:paraId="0D48B4EF" w14:textId="77777777" w:rsidR="009C04CA" w:rsidRDefault="00B47D7C" w:rsidP="000C55F2">
            <w:pPr>
              <w:rPr>
                <w:rFonts w:ascii="ＭＳ Ｐゴシック" w:eastAsia="ＭＳ Ｐゴシック" w:hAnsi="ＭＳ Ｐゴシック"/>
                <w:sz w:val="22"/>
              </w:rPr>
            </w:pPr>
            <w:r w:rsidRPr="00B47D7C">
              <w:rPr>
                <w:rFonts w:ascii="ＭＳ Ｐゴシック" w:eastAsia="ＭＳ Ｐゴシック" w:hAnsi="ＭＳ Ｐゴシック" w:hint="eastAsia"/>
                <w:sz w:val="22"/>
              </w:rPr>
              <w:t>８　外国人材の活用</w:t>
            </w:r>
          </w:p>
          <w:p w14:paraId="15AE6AA2" w14:textId="77777777" w:rsidR="000C682B" w:rsidRDefault="000C682B" w:rsidP="000C55F2">
            <w:pPr>
              <w:rPr>
                <w:rFonts w:ascii="ＭＳ Ｐゴシック" w:eastAsia="ＭＳ Ｐゴシック" w:hAnsi="ＭＳ Ｐゴシック"/>
                <w:sz w:val="22"/>
              </w:rPr>
            </w:pPr>
          </w:p>
          <w:p w14:paraId="53A10227" w14:textId="77777777" w:rsidR="000C682B" w:rsidRDefault="000C682B" w:rsidP="000C55F2">
            <w:pPr>
              <w:rPr>
                <w:rFonts w:ascii="ＭＳ Ｐゴシック" w:eastAsia="ＭＳ Ｐゴシック" w:hAnsi="ＭＳ Ｐゴシック"/>
                <w:sz w:val="22"/>
              </w:rPr>
            </w:pPr>
          </w:p>
          <w:p w14:paraId="408C7358" w14:textId="77777777" w:rsidR="000C682B" w:rsidRDefault="000C682B" w:rsidP="000C55F2">
            <w:pPr>
              <w:rPr>
                <w:rFonts w:ascii="ＭＳ Ｐゴシック" w:eastAsia="ＭＳ Ｐゴシック" w:hAnsi="ＭＳ Ｐゴシック"/>
                <w:sz w:val="22"/>
              </w:rPr>
            </w:pPr>
          </w:p>
          <w:p w14:paraId="7F2E7928" w14:textId="3F625098" w:rsidR="000C682B" w:rsidRDefault="000C682B" w:rsidP="000C55F2">
            <w:pPr>
              <w:rPr>
                <w:rFonts w:ascii="ＭＳ Ｐゴシック" w:eastAsia="ＭＳ Ｐゴシック" w:hAnsi="ＭＳ Ｐゴシック"/>
                <w:sz w:val="22"/>
              </w:rPr>
            </w:pPr>
            <w:r w:rsidRPr="000C682B">
              <w:rPr>
                <w:rFonts w:ascii="ＭＳ Ｐゴシック" w:eastAsia="ＭＳ Ｐゴシック" w:hAnsi="ＭＳ Ｐゴシック" w:hint="eastAsia"/>
                <w:sz w:val="22"/>
              </w:rPr>
              <w:t>５　雇用保険</w:t>
            </w:r>
          </w:p>
        </w:tc>
        <w:tc>
          <w:tcPr>
            <w:tcW w:w="5836" w:type="dxa"/>
          </w:tcPr>
          <w:p w14:paraId="05206478" w14:textId="77777777" w:rsidR="009C04CA" w:rsidRDefault="00B47D7C"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23D7D980" w14:textId="3EC262EF" w:rsidR="000B5DCC" w:rsidRDefault="00B47D7C" w:rsidP="000B5DCC">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B5DCC" w:rsidRPr="000B5DCC">
              <w:rPr>
                <w:rFonts w:ascii="ＭＳ Ｐゴシック" w:eastAsia="ＭＳ Ｐゴシック" w:hAnsi="ＭＳ Ｐゴシック" w:hint="eastAsia"/>
                <w:sz w:val="22"/>
              </w:rPr>
              <w:t>外国人技能実習制度</w:t>
            </w:r>
            <w:r w:rsidR="000B5DCC">
              <w:rPr>
                <w:rFonts w:ascii="ＭＳ Ｐゴシック" w:eastAsia="ＭＳ Ｐゴシック" w:hAnsi="ＭＳ Ｐゴシック" w:hint="eastAsia"/>
                <w:sz w:val="22"/>
              </w:rPr>
              <w:t>の概要、</w:t>
            </w:r>
            <w:r w:rsidR="000B5DCC" w:rsidRPr="000B5DCC">
              <w:rPr>
                <w:rFonts w:ascii="ＭＳ Ｐゴシック" w:eastAsia="ＭＳ Ｐゴシック" w:hAnsi="ＭＳ Ｐゴシック" w:hint="eastAsia"/>
                <w:sz w:val="22"/>
              </w:rPr>
              <w:t>技能実習生の労働関係法令の取扱</w:t>
            </w:r>
            <w:r w:rsidR="000B5DCC">
              <w:rPr>
                <w:rFonts w:ascii="ＭＳ Ｐゴシック" w:eastAsia="ＭＳ Ｐゴシック" w:hAnsi="ＭＳ Ｐゴシック" w:hint="eastAsia"/>
                <w:sz w:val="22"/>
              </w:rPr>
              <w:t>と</w:t>
            </w:r>
            <w:r w:rsidR="000B5DCC" w:rsidRPr="000B5DCC">
              <w:rPr>
                <w:rFonts w:ascii="ＭＳ Ｐゴシック" w:eastAsia="ＭＳ Ｐゴシック" w:hAnsi="ＭＳ Ｐゴシック" w:hint="eastAsia"/>
                <w:sz w:val="22"/>
              </w:rPr>
              <w:t>労働・社会保険の適用</w:t>
            </w:r>
            <w:r w:rsidR="000B5DCC">
              <w:rPr>
                <w:rFonts w:ascii="ＭＳ Ｐゴシック" w:eastAsia="ＭＳ Ｐゴシック" w:hAnsi="ＭＳ Ｐゴシック" w:hint="eastAsia"/>
                <w:sz w:val="22"/>
              </w:rPr>
              <w:t>、</w:t>
            </w:r>
            <w:r w:rsidR="000B5DCC" w:rsidRPr="000B5DCC">
              <w:rPr>
                <w:rFonts w:ascii="ＭＳ Ｐゴシック" w:eastAsia="ＭＳ Ｐゴシック" w:hAnsi="ＭＳ Ｐゴシック" w:hint="eastAsia"/>
                <w:sz w:val="22"/>
              </w:rPr>
              <w:t>特定技能外国人</w:t>
            </w:r>
            <w:r w:rsidR="000B5DCC">
              <w:rPr>
                <w:rFonts w:ascii="ＭＳ Ｐゴシック" w:eastAsia="ＭＳ Ｐゴシック" w:hAnsi="ＭＳ Ｐゴシック" w:hint="eastAsia"/>
                <w:sz w:val="22"/>
              </w:rPr>
              <w:t>の概要、</w:t>
            </w:r>
            <w:r w:rsidR="000B5DCC" w:rsidRPr="000B5DCC">
              <w:rPr>
                <w:rFonts w:ascii="ＭＳ Ｐゴシック" w:eastAsia="ＭＳ Ｐゴシック" w:hAnsi="ＭＳ Ｐゴシック" w:hint="eastAsia"/>
                <w:sz w:val="22"/>
              </w:rPr>
              <w:t>受入れ機関（農業法人等）</w:t>
            </w:r>
            <w:r w:rsidR="000B5DCC">
              <w:rPr>
                <w:rFonts w:ascii="ＭＳ Ｐゴシック" w:eastAsia="ＭＳ Ｐゴシック" w:hAnsi="ＭＳ Ｐゴシック" w:hint="eastAsia"/>
                <w:sz w:val="22"/>
              </w:rPr>
              <w:t>及び</w:t>
            </w:r>
            <w:r w:rsidR="000B5DCC" w:rsidRPr="000B5DCC">
              <w:rPr>
                <w:rFonts w:ascii="ＭＳ Ｐゴシック" w:eastAsia="ＭＳ Ｐゴシック" w:hAnsi="ＭＳ Ｐゴシック" w:hint="eastAsia"/>
                <w:sz w:val="22"/>
              </w:rPr>
              <w:t>登録支援機関</w:t>
            </w:r>
            <w:r w:rsidR="000B5DCC">
              <w:rPr>
                <w:rFonts w:ascii="ＭＳ Ｐゴシック" w:eastAsia="ＭＳ Ｐゴシック" w:hAnsi="ＭＳ Ｐゴシック" w:hint="eastAsia"/>
                <w:sz w:val="22"/>
              </w:rPr>
              <w:t>、</w:t>
            </w:r>
            <w:r w:rsidR="000B5DCC" w:rsidRPr="000B5DCC">
              <w:rPr>
                <w:rFonts w:ascii="ＭＳ Ｐゴシック" w:eastAsia="ＭＳ Ｐゴシック" w:hAnsi="ＭＳ Ｐゴシック" w:hint="eastAsia"/>
                <w:sz w:val="22"/>
              </w:rPr>
              <w:t>農業分野の外国人材の在留資格制度</w:t>
            </w:r>
            <w:r w:rsidR="00AB037A">
              <w:rPr>
                <w:rFonts w:ascii="ＭＳ Ｐゴシック" w:eastAsia="ＭＳ Ｐゴシック" w:hAnsi="ＭＳ Ｐゴシック" w:hint="eastAsia"/>
                <w:sz w:val="22"/>
              </w:rPr>
              <w:t>の比較表など</w:t>
            </w:r>
            <w:r w:rsidR="00752AC1">
              <w:rPr>
                <w:rFonts w:ascii="ＭＳ Ｐゴシック" w:eastAsia="ＭＳ Ｐゴシック" w:hAnsi="ＭＳ Ｐゴシック" w:hint="eastAsia"/>
                <w:sz w:val="22"/>
              </w:rPr>
              <w:t>を</w:t>
            </w:r>
            <w:r w:rsidR="002307F5">
              <w:rPr>
                <w:rFonts w:ascii="ＭＳ Ｐゴシック" w:eastAsia="ＭＳ Ｐゴシック" w:hAnsi="ＭＳ Ｐゴシック" w:hint="eastAsia"/>
                <w:sz w:val="22"/>
              </w:rPr>
              <w:t>追加</w:t>
            </w:r>
          </w:p>
          <w:p w14:paraId="672B650E" w14:textId="63BD78DE" w:rsidR="006A375B" w:rsidRDefault="000C682B" w:rsidP="000C68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A375B" w:rsidRPr="006A375B">
              <w:rPr>
                <w:rFonts w:ascii="ＭＳ Ｐゴシック" w:eastAsia="ＭＳ Ｐゴシック" w:hAnsi="ＭＳ Ｐゴシック" w:hint="eastAsia"/>
                <w:sz w:val="22"/>
              </w:rPr>
              <w:t>雇用保険の保険料を更新（事業主（法人）／賃金総額の</w:t>
            </w:r>
            <w:r w:rsidR="006A375B" w:rsidRPr="006A375B">
              <w:rPr>
                <w:rFonts w:ascii="ＭＳ Ｐゴシック" w:eastAsia="ＭＳ Ｐゴシック" w:hAnsi="ＭＳ Ｐゴシック"/>
                <w:sz w:val="22"/>
              </w:rPr>
              <w:t>1000分の７→９.５、従業員／同1000分の４→６）</w:t>
            </w:r>
          </w:p>
          <w:p w14:paraId="34EAF7A1" w14:textId="189FA277" w:rsidR="000C682B" w:rsidRPr="000B5DCC" w:rsidRDefault="000C682B" w:rsidP="000B5DCC">
            <w:pPr>
              <w:ind w:left="200" w:hangingChars="100" w:hanging="200"/>
              <w:rPr>
                <w:rFonts w:ascii="ＭＳ Ｐゴシック" w:eastAsia="ＭＳ Ｐゴシック" w:hAnsi="ＭＳ Ｐゴシック"/>
                <w:sz w:val="22"/>
              </w:rPr>
            </w:pPr>
          </w:p>
        </w:tc>
      </w:tr>
      <w:tr w:rsidR="00AF1853" w:rsidRPr="00645AB6" w14:paraId="23D3E5DF" w14:textId="77777777" w:rsidTr="00506C6B">
        <w:tc>
          <w:tcPr>
            <w:tcW w:w="10591" w:type="dxa"/>
            <w:gridSpan w:val="3"/>
          </w:tcPr>
          <w:p w14:paraId="0220150B" w14:textId="14C0DA9E" w:rsidR="00AF1853" w:rsidRPr="00645AB6" w:rsidRDefault="00AF1853" w:rsidP="00AF1853">
            <w:pPr>
              <w:spacing w:line="310" w:lineRule="exact"/>
              <w:jc w:val="left"/>
              <w:rPr>
                <w:rFonts w:ascii="ＭＳ Ｐゴシック" w:eastAsia="ＭＳ Ｐゴシック" w:hAnsi="ＭＳ Ｐゴシック"/>
                <w:sz w:val="22"/>
              </w:rPr>
            </w:pPr>
            <w:r w:rsidRPr="00645AB6">
              <w:rPr>
                <w:rFonts w:ascii="ＭＳ Ｐゴシック" w:eastAsia="ＭＳ Ｐゴシック" w:hAnsi="ＭＳ Ｐゴシック" w:cs="ＭＳ ゴシック" w:hint="eastAsia"/>
                <w:b/>
                <w:sz w:val="22"/>
              </w:rPr>
              <w:t>第８　農業法人の社会保険</w:t>
            </w:r>
          </w:p>
        </w:tc>
      </w:tr>
      <w:tr w:rsidR="009C04CA" w14:paraId="66A55564" w14:textId="77777777" w:rsidTr="0025257A">
        <w:tc>
          <w:tcPr>
            <w:tcW w:w="417" w:type="dxa"/>
          </w:tcPr>
          <w:p w14:paraId="13266032" w14:textId="77777777" w:rsidR="009C04CA" w:rsidRDefault="009C04CA" w:rsidP="001D2409">
            <w:pPr>
              <w:jc w:val="right"/>
              <w:rPr>
                <w:rFonts w:ascii="ＭＳ Ｐゴシック" w:eastAsia="ＭＳ Ｐゴシック" w:hAnsi="ＭＳ Ｐゴシック"/>
                <w:sz w:val="22"/>
              </w:rPr>
            </w:pPr>
          </w:p>
        </w:tc>
        <w:tc>
          <w:tcPr>
            <w:tcW w:w="4338" w:type="dxa"/>
          </w:tcPr>
          <w:p w14:paraId="4245153D" w14:textId="25EA094A" w:rsidR="009C04CA" w:rsidRDefault="007B0858" w:rsidP="000C55F2">
            <w:pPr>
              <w:rPr>
                <w:rFonts w:ascii="ＭＳ Ｐゴシック" w:eastAsia="ＭＳ Ｐゴシック" w:hAnsi="ＭＳ Ｐゴシック"/>
                <w:sz w:val="22"/>
              </w:rPr>
            </w:pPr>
            <w:r w:rsidRPr="007B0858">
              <w:rPr>
                <w:rFonts w:ascii="ＭＳ Ｐゴシック" w:eastAsia="ＭＳ Ｐゴシック" w:hAnsi="ＭＳ Ｐゴシック" w:hint="eastAsia"/>
                <w:sz w:val="22"/>
              </w:rPr>
              <w:t>３　年金</w:t>
            </w:r>
          </w:p>
        </w:tc>
        <w:tc>
          <w:tcPr>
            <w:tcW w:w="5836" w:type="dxa"/>
          </w:tcPr>
          <w:p w14:paraId="152EB1E3" w14:textId="77777777" w:rsidR="009C04CA" w:rsidRDefault="007B0858" w:rsidP="00DC6E0D">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C6E0D" w:rsidRPr="00DC6E0D">
              <w:rPr>
                <w:rFonts w:ascii="ＭＳ Ｐゴシック" w:eastAsia="ＭＳ Ｐゴシック" w:hAnsi="ＭＳ Ｐゴシック" w:hint="eastAsia"/>
                <w:sz w:val="22"/>
              </w:rPr>
              <w:t>子ども・子育て拠出金</w:t>
            </w:r>
            <w:r w:rsidR="00DC6E0D">
              <w:rPr>
                <w:rFonts w:ascii="ＭＳ Ｐゴシック" w:eastAsia="ＭＳ Ｐゴシック" w:hAnsi="ＭＳ Ｐゴシック" w:hint="eastAsia"/>
                <w:sz w:val="22"/>
              </w:rPr>
              <w:t>の拠出金率を更新（０．２９％→０．３６</w:t>
            </w:r>
            <w:r w:rsidR="00DC6E0D" w:rsidRPr="00DC6E0D">
              <w:rPr>
                <w:rFonts w:ascii="ＭＳ Ｐゴシック" w:eastAsia="ＭＳ Ｐゴシック" w:hAnsi="ＭＳ Ｐゴシック"/>
                <w:sz w:val="22"/>
              </w:rPr>
              <w:t>％</w:t>
            </w:r>
            <w:r w:rsidR="00DC6E0D">
              <w:rPr>
                <w:rFonts w:ascii="ＭＳ Ｐゴシック" w:eastAsia="ＭＳ Ｐゴシック" w:hAnsi="ＭＳ Ｐゴシック" w:hint="eastAsia"/>
                <w:sz w:val="22"/>
              </w:rPr>
              <w:t>）</w:t>
            </w:r>
          </w:p>
          <w:p w14:paraId="6F4C8C0A" w14:textId="52764C86" w:rsidR="00DC6E0D" w:rsidRPr="00DC6E0D" w:rsidRDefault="00DC6E0D" w:rsidP="00DC6E0D">
            <w:pPr>
              <w:ind w:left="200" w:hangingChars="100" w:hanging="200"/>
              <w:rPr>
                <w:rFonts w:ascii="ＭＳ Ｐゴシック" w:eastAsia="ＭＳ Ｐゴシック" w:hAnsi="ＭＳ Ｐゴシック"/>
                <w:sz w:val="22"/>
              </w:rPr>
            </w:pPr>
          </w:p>
        </w:tc>
      </w:tr>
      <w:tr w:rsidR="00AA3192" w:rsidRPr="00AA3192" w14:paraId="344B58E1" w14:textId="77777777" w:rsidTr="008C6842">
        <w:tc>
          <w:tcPr>
            <w:tcW w:w="10591" w:type="dxa"/>
            <w:gridSpan w:val="3"/>
          </w:tcPr>
          <w:p w14:paraId="132CAF3C" w14:textId="04721CDC" w:rsidR="00AA3192" w:rsidRPr="00AA3192" w:rsidRDefault="00AA3192" w:rsidP="00796707">
            <w:pPr>
              <w:ind w:left="201" w:hangingChars="100" w:hanging="201"/>
              <w:rPr>
                <w:rFonts w:ascii="ＭＳ Ｐゴシック" w:eastAsia="ＭＳ Ｐゴシック" w:hAnsi="ＭＳ Ｐゴシック"/>
                <w:b/>
                <w:bCs/>
                <w:sz w:val="22"/>
              </w:rPr>
            </w:pPr>
            <w:r w:rsidRPr="00AA3192">
              <w:rPr>
                <w:rFonts w:ascii="ＭＳ Ｐゴシック" w:eastAsia="ＭＳ Ｐゴシック" w:hAnsi="ＭＳ Ｐゴシック" w:hint="eastAsia"/>
                <w:b/>
                <w:bCs/>
                <w:sz w:val="22"/>
              </w:rPr>
              <w:t>参考資料</w:t>
            </w:r>
          </w:p>
        </w:tc>
      </w:tr>
      <w:tr w:rsidR="008F1FB7" w14:paraId="7CFE5DDB" w14:textId="77777777" w:rsidTr="0025257A">
        <w:tc>
          <w:tcPr>
            <w:tcW w:w="417" w:type="dxa"/>
          </w:tcPr>
          <w:p w14:paraId="6FEFAECC" w14:textId="32B5948E" w:rsidR="000C55F2" w:rsidRDefault="000C55F2" w:rsidP="001D2409">
            <w:pPr>
              <w:jc w:val="right"/>
              <w:rPr>
                <w:rFonts w:ascii="ＭＳ Ｐゴシック" w:eastAsia="ＭＳ Ｐゴシック" w:hAnsi="ＭＳ Ｐゴシック"/>
                <w:sz w:val="22"/>
              </w:rPr>
            </w:pPr>
          </w:p>
        </w:tc>
        <w:tc>
          <w:tcPr>
            <w:tcW w:w="4338" w:type="dxa"/>
          </w:tcPr>
          <w:p w14:paraId="4099A989" w14:textId="5E9AF4CF" w:rsidR="00AA3192" w:rsidRDefault="00AA3192" w:rsidP="00AA3192">
            <w:pPr>
              <w:rPr>
                <w:rFonts w:ascii="ＭＳ Ｐゴシック" w:eastAsia="ＭＳ Ｐゴシック" w:hAnsi="ＭＳ Ｐゴシック"/>
                <w:sz w:val="22"/>
              </w:rPr>
            </w:pPr>
            <w:r w:rsidRPr="00AA3192">
              <w:rPr>
                <w:rFonts w:ascii="ＭＳ Ｐゴシック" w:eastAsia="ＭＳ Ｐゴシック" w:hAnsi="ＭＳ Ｐゴシック" w:hint="eastAsia"/>
                <w:sz w:val="22"/>
              </w:rPr>
              <w:t>第２</w:t>
            </w:r>
            <w:r w:rsidR="004F6CFE">
              <w:rPr>
                <w:rFonts w:ascii="ＭＳ Ｐゴシック" w:eastAsia="ＭＳ Ｐゴシック" w:hAnsi="ＭＳ Ｐゴシック" w:hint="eastAsia"/>
                <w:sz w:val="22"/>
              </w:rPr>
              <w:t>－</w:t>
            </w:r>
            <w:r w:rsidRPr="00AA3192">
              <w:rPr>
                <w:rFonts w:ascii="ＭＳ Ｐゴシック" w:eastAsia="ＭＳ Ｐゴシック" w:hAnsi="ＭＳ Ｐゴシック" w:hint="eastAsia"/>
                <w:sz w:val="22"/>
              </w:rPr>
              <w:t>１</w:t>
            </w:r>
            <w:r w:rsidR="004F6CFE">
              <w:rPr>
                <w:rFonts w:ascii="ＭＳ Ｐゴシック" w:eastAsia="ＭＳ Ｐゴシック" w:hAnsi="ＭＳ Ｐゴシック" w:hint="eastAsia"/>
                <w:sz w:val="22"/>
              </w:rPr>
              <w:t>～３</w:t>
            </w:r>
            <w:r w:rsidRPr="00AA3192">
              <w:rPr>
                <w:rFonts w:ascii="ＭＳ Ｐゴシック" w:eastAsia="ＭＳ Ｐゴシック" w:hAnsi="ＭＳ Ｐゴシック" w:hint="eastAsia"/>
                <w:sz w:val="22"/>
              </w:rPr>
              <w:t>（様式）農地法</w:t>
            </w:r>
            <w:r w:rsidR="004F6CFE">
              <w:rPr>
                <w:rFonts w:ascii="ＭＳ Ｐゴシック" w:eastAsia="ＭＳ Ｐゴシック" w:hAnsi="ＭＳ Ｐゴシック" w:hint="eastAsia"/>
                <w:sz w:val="22"/>
              </w:rPr>
              <w:t>関係様式</w:t>
            </w:r>
          </w:p>
          <w:p w14:paraId="46F3927D" w14:textId="77777777" w:rsidR="004F6CFE" w:rsidRPr="00AA3192" w:rsidRDefault="004F6CFE" w:rsidP="00AA3192">
            <w:pPr>
              <w:rPr>
                <w:rFonts w:ascii="ＭＳ Ｐゴシック" w:eastAsia="ＭＳ Ｐゴシック" w:hAnsi="ＭＳ Ｐゴシック"/>
                <w:sz w:val="22"/>
              </w:rPr>
            </w:pPr>
          </w:p>
          <w:p w14:paraId="2BF23D88" w14:textId="77777777" w:rsidR="004F6CFE" w:rsidRDefault="00AA3192" w:rsidP="00AA3192">
            <w:pPr>
              <w:rPr>
                <w:rFonts w:ascii="ＭＳ Ｐゴシック" w:eastAsia="ＭＳ Ｐゴシック" w:hAnsi="ＭＳ Ｐゴシック"/>
                <w:sz w:val="22"/>
              </w:rPr>
            </w:pPr>
            <w:r w:rsidRPr="00AA3192">
              <w:rPr>
                <w:rFonts w:ascii="ＭＳ Ｐゴシック" w:eastAsia="ＭＳ Ｐゴシック" w:hAnsi="ＭＳ Ｐゴシック" w:hint="eastAsia"/>
                <w:sz w:val="22"/>
              </w:rPr>
              <w:t>第７</w:t>
            </w:r>
            <w:r w:rsidR="004F6CFE">
              <w:rPr>
                <w:rFonts w:ascii="ＭＳ Ｐゴシック" w:eastAsia="ＭＳ Ｐゴシック" w:hAnsi="ＭＳ Ｐゴシック" w:hint="eastAsia"/>
                <w:sz w:val="22"/>
              </w:rPr>
              <w:t>－</w:t>
            </w:r>
            <w:r w:rsidRPr="00AA3192">
              <w:rPr>
                <w:rFonts w:ascii="ＭＳ Ｐゴシック" w:eastAsia="ＭＳ Ｐゴシック" w:hAnsi="ＭＳ Ｐゴシック" w:hint="eastAsia"/>
                <w:sz w:val="22"/>
              </w:rPr>
              <w:t>１（参考）農業モデル就業規則と解説</w:t>
            </w:r>
          </w:p>
          <w:p w14:paraId="7E9DD68B" w14:textId="292CAF3F" w:rsidR="00AA3192" w:rsidRPr="00AA3192" w:rsidRDefault="004F6CFE" w:rsidP="00AA3192">
            <w:pPr>
              <w:rPr>
                <w:rFonts w:ascii="ＭＳ Ｐゴシック" w:eastAsia="ＭＳ Ｐゴシック" w:hAnsi="ＭＳ Ｐゴシック"/>
                <w:sz w:val="22"/>
              </w:rPr>
            </w:pPr>
            <w:r>
              <w:rPr>
                <w:rFonts w:ascii="ＭＳ Ｐゴシック" w:eastAsia="ＭＳ Ｐゴシック" w:hAnsi="ＭＳ Ｐゴシック" w:hint="eastAsia"/>
                <w:sz w:val="22"/>
              </w:rPr>
              <w:t>第７－</w:t>
            </w:r>
            <w:r w:rsidR="00AA3192" w:rsidRPr="00AA3192">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～４</w:t>
            </w:r>
            <w:r w:rsidR="00AA3192" w:rsidRPr="00AA3192">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労働関係様式</w:t>
            </w:r>
          </w:p>
          <w:p w14:paraId="5911CAEF" w14:textId="3CB92279" w:rsidR="000C55F2" w:rsidRDefault="00AA3192" w:rsidP="00AA3192">
            <w:pPr>
              <w:rPr>
                <w:rFonts w:ascii="ＭＳ Ｐゴシック" w:eastAsia="ＭＳ Ｐゴシック" w:hAnsi="ＭＳ Ｐゴシック"/>
                <w:sz w:val="22"/>
              </w:rPr>
            </w:pPr>
            <w:r w:rsidRPr="00AA3192">
              <w:rPr>
                <w:rFonts w:ascii="ＭＳ Ｐゴシック" w:eastAsia="ＭＳ Ｐゴシック" w:hAnsi="ＭＳ Ｐゴシック" w:hint="eastAsia"/>
                <w:sz w:val="22"/>
              </w:rPr>
              <w:t>第８</w:t>
            </w:r>
            <w:r w:rsidR="004F6CFE">
              <w:rPr>
                <w:rFonts w:ascii="ＭＳ Ｐゴシック" w:eastAsia="ＭＳ Ｐゴシック" w:hAnsi="ＭＳ Ｐゴシック" w:hint="eastAsia"/>
                <w:sz w:val="22"/>
              </w:rPr>
              <w:t>－</w:t>
            </w:r>
            <w:r w:rsidRPr="00AA3192">
              <w:rPr>
                <w:rFonts w:ascii="ＭＳ Ｐゴシック" w:eastAsia="ＭＳ Ｐゴシック" w:hAnsi="ＭＳ Ｐゴシック" w:hint="eastAsia"/>
                <w:sz w:val="22"/>
              </w:rPr>
              <w:t>１</w:t>
            </w:r>
            <w:r w:rsidR="004F6CFE">
              <w:rPr>
                <w:rFonts w:ascii="ＭＳ Ｐゴシック" w:eastAsia="ＭＳ Ｐゴシック" w:hAnsi="ＭＳ Ｐゴシック" w:hint="eastAsia"/>
                <w:sz w:val="22"/>
              </w:rPr>
              <w:t>～７</w:t>
            </w:r>
            <w:r w:rsidRPr="00AA3192">
              <w:rPr>
                <w:rFonts w:ascii="ＭＳ Ｐゴシック" w:eastAsia="ＭＳ Ｐゴシック" w:hAnsi="ＭＳ Ｐゴシック" w:hint="eastAsia"/>
                <w:sz w:val="22"/>
              </w:rPr>
              <w:t>（様式）</w:t>
            </w:r>
            <w:r w:rsidR="004F6CFE">
              <w:rPr>
                <w:rFonts w:ascii="ＭＳ Ｐゴシック" w:eastAsia="ＭＳ Ｐゴシック" w:hAnsi="ＭＳ Ｐゴシック" w:hint="eastAsia"/>
                <w:sz w:val="22"/>
              </w:rPr>
              <w:t>社会保険関係様式</w:t>
            </w:r>
          </w:p>
        </w:tc>
        <w:tc>
          <w:tcPr>
            <w:tcW w:w="5836" w:type="dxa"/>
          </w:tcPr>
          <w:p w14:paraId="31DD2425" w14:textId="77777777" w:rsidR="005B5821" w:rsidRDefault="001507E3"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3001D">
              <w:rPr>
                <w:rFonts w:ascii="ＭＳ Ｐゴシック" w:eastAsia="ＭＳ Ｐゴシック" w:hAnsi="ＭＳ Ｐゴシック" w:hint="eastAsia"/>
                <w:sz w:val="22"/>
              </w:rPr>
              <w:t>農地法関係（３様式）、労働・社会保険関係（１０様式）を全て更新、記入例の日付等を更新</w:t>
            </w:r>
          </w:p>
          <w:p w14:paraId="36C649BA" w14:textId="07858912" w:rsidR="00F3001D" w:rsidRDefault="00F3001D" w:rsidP="00796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・前版（第４－１（様式）合同会社の設立の登記）は、</w:t>
            </w:r>
            <w:r w:rsidR="004F6CFE" w:rsidRPr="004F6CFE">
              <w:rPr>
                <w:rFonts w:ascii="ＭＳ Ｐゴシック" w:eastAsia="ＭＳ Ｐゴシック" w:hAnsi="ＭＳ Ｐゴシック" w:hint="eastAsia"/>
                <w:sz w:val="22"/>
              </w:rPr>
              <w:t>第４</w:t>
            </w:r>
            <w:r w:rsidR="004F6CFE">
              <w:rPr>
                <w:rFonts w:ascii="ＭＳ Ｐゴシック" w:eastAsia="ＭＳ Ｐゴシック" w:hAnsi="ＭＳ Ｐゴシック" w:hint="eastAsia"/>
                <w:sz w:val="22"/>
              </w:rPr>
              <w:t xml:space="preserve"> </w:t>
            </w:r>
            <w:r w:rsidR="004F6CFE" w:rsidRPr="004F6CFE">
              <w:rPr>
                <w:rFonts w:ascii="ＭＳ Ｐゴシック" w:eastAsia="ＭＳ Ｐゴシック" w:hAnsi="ＭＳ Ｐゴシック" w:hint="eastAsia"/>
                <w:sz w:val="22"/>
              </w:rPr>
              <w:t>法人の設立手続き</w:t>
            </w:r>
            <w:r w:rsidR="004F6CFE">
              <w:rPr>
                <w:rFonts w:ascii="ＭＳ Ｐゴシック" w:eastAsia="ＭＳ Ｐゴシック" w:hAnsi="ＭＳ Ｐゴシック" w:hint="eastAsia"/>
                <w:sz w:val="22"/>
              </w:rPr>
              <w:t>に合同会社の項目を</w:t>
            </w:r>
            <w:r w:rsidR="00C34825">
              <w:rPr>
                <w:rFonts w:ascii="ＭＳ Ｐゴシック" w:eastAsia="ＭＳ Ｐゴシック" w:hAnsi="ＭＳ Ｐゴシック" w:hint="eastAsia"/>
                <w:sz w:val="22"/>
              </w:rPr>
              <w:t>新設</w:t>
            </w:r>
            <w:r w:rsidR="004F6CFE">
              <w:rPr>
                <w:rFonts w:ascii="ＭＳ Ｐゴシック" w:eastAsia="ＭＳ Ｐゴシック" w:hAnsi="ＭＳ Ｐゴシック" w:hint="eastAsia"/>
                <w:sz w:val="22"/>
              </w:rPr>
              <w:t>し、様式を入れたため削除</w:t>
            </w:r>
          </w:p>
          <w:p w14:paraId="1AA31236" w14:textId="79AE8236" w:rsidR="004F6CFE" w:rsidRPr="005C38DF" w:rsidRDefault="004F6CFE" w:rsidP="00796707">
            <w:pPr>
              <w:ind w:left="200" w:hangingChars="100" w:hanging="200"/>
              <w:rPr>
                <w:rFonts w:ascii="ＭＳ Ｐゴシック" w:eastAsia="ＭＳ Ｐゴシック" w:hAnsi="ＭＳ Ｐゴシック"/>
                <w:sz w:val="22"/>
              </w:rPr>
            </w:pPr>
          </w:p>
        </w:tc>
      </w:tr>
      <w:tr w:rsidR="008F1FB7" w14:paraId="67C92DE2" w14:textId="77777777" w:rsidTr="0025257A">
        <w:tc>
          <w:tcPr>
            <w:tcW w:w="417" w:type="dxa"/>
          </w:tcPr>
          <w:p w14:paraId="396041F1" w14:textId="61EF086F" w:rsidR="008F1FB7" w:rsidRDefault="008F1FB7" w:rsidP="00D161B9">
            <w:pPr>
              <w:jc w:val="center"/>
              <w:rPr>
                <w:rFonts w:ascii="ＭＳ Ｐゴシック" w:eastAsia="ＭＳ Ｐゴシック" w:hAnsi="ＭＳ Ｐゴシック"/>
                <w:sz w:val="22"/>
              </w:rPr>
            </w:pPr>
          </w:p>
        </w:tc>
        <w:tc>
          <w:tcPr>
            <w:tcW w:w="4338" w:type="dxa"/>
          </w:tcPr>
          <w:p w14:paraId="1696BB5E" w14:textId="77777777" w:rsidR="00D06402" w:rsidRDefault="00D06402" w:rsidP="00872807">
            <w:pPr>
              <w:rPr>
                <w:rFonts w:ascii="ＭＳ Ｐゴシック" w:eastAsia="ＭＳ Ｐゴシック" w:hAnsi="ＭＳ Ｐゴシック"/>
                <w:sz w:val="22"/>
              </w:rPr>
            </w:pPr>
          </w:p>
          <w:p w14:paraId="3CCE8D32" w14:textId="1B0E81D0" w:rsidR="00BF3E4E" w:rsidRDefault="00A06485" w:rsidP="00872807">
            <w:pPr>
              <w:rPr>
                <w:rFonts w:ascii="ＭＳ Ｐゴシック" w:eastAsia="ＭＳ Ｐゴシック" w:hAnsi="ＭＳ Ｐゴシック"/>
                <w:sz w:val="22"/>
              </w:rPr>
            </w:pPr>
            <w:r>
              <w:rPr>
                <w:rFonts w:ascii="ＭＳ Ｐゴシック" w:eastAsia="ＭＳ Ｐゴシック" w:hAnsi="ＭＳ Ｐゴシック" w:hint="eastAsia"/>
                <w:sz w:val="22"/>
              </w:rPr>
              <w:t>農業法人設立・経営相談の窓口</w:t>
            </w:r>
          </w:p>
        </w:tc>
        <w:tc>
          <w:tcPr>
            <w:tcW w:w="5836" w:type="dxa"/>
          </w:tcPr>
          <w:p w14:paraId="7305BDED" w14:textId="34F0F5B2" w:rsidR="00D06402" w:rsidRDefault="00D06402" w:rsidP="00E4139C">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6C396ABD" w14:textId="343F9E69" w:rsidR="00872807" w:rsidRDefault="00D2527C" w:rsidP="00E4139C">
            <w:pPr>
              <w:rPr>
                <w:rFonts w:ascii="ＭＳ Ｐゴシック" w:eastAsia="ＭＳ Ｐゴシック" w:hAnsi="ＭＳ Ｐゴシック"/>
                <w:kern w:val="0"/>
                <w:sz w:val="22"/>
              </w:rPr>
            </w:pPr>
            <w:r>
              <w:rPr>
                <w:rFonts w:ascii="ＭＳ Ｐゴシック" w:eastAsia="ＭＳ Ｐゴシック" w:hAnsi="ＭＳ Ｐゴシック" w:hint="eastAsia"/>
                <w:sz w:val="22"/>
              </w:rPr>
              <w:t>・</w:t>
            </w:r>
            <w:r w:rsidR="00AB0EE8">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農業を担う者</w:t>
            </w:r>
            <w:r w:rsidR="00AB0EE8">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の確保</w:t>
            </w:r>
            <w:r w:rsidR="00AB0EE8">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育成拠点</w:t>
            </w:r>
            <w:r w:rsidR="00611813" w:rsidRPr="00611813">
              <w:rPr>
                <w:rFonts w:ascii="ＭＳ Ｐゴシック" w:eastAsia="ＭＳ Ｐゴシック" w:hAnsi="ＭＳ Ｐゴシック" w:hint="eastAsia"/>
                <w:sz w:val="22"/>
              </w:rPr>
              <w:t>（農業経営・就農支援センター等）</w:t>
            </w:r>
            <w:r w:rsidR="00E4139C">
              <w:rPr>
                <w:rFonts w:ascii="ＭＳ Ｐゴシック" w:eastAsia="ＭＳ Ｐゴシック" w:hAnsi="ＭＳ Ｐゴシック" w:hint="eastAsia"/>
                <w:sz w:val="22"/>
              </w:rPr>
              <w:t>の名称</w:t>
            </w:r>
            <w:r w:rsidR="00E4139C" w:rsidRPr="00E4139C">
              <w:rPr>
                <w:rFonts w:ascii="ＭＳ Ｐゴシック" w:eastAsia="ＭＳ Ｐゴシック" w:hAnsi="ＭＳ Ｐゴシック" w:hint="eastAsia"/>
                <w:sz w:val="22"/>
              </w:rPr>
              <w:t>、住所</w:t>
            </w:r>
            <w:r w:rsidR="00E4139C">
              <w:rPr>
                <w:rFonts w:ascii="ＭＳ Ｐゴシック" w:eastAsia="ＭＳ Ｐゴシック" w:hAnsi="ＭＳ Ｐゴシック" w:hint="eastAsia"/>
                <w:sz w:val="22"/>
              </w:rPr>
              <w:t>、</w:t>
            </w:r>
            <w:r w:rsidR="00E4139C" w:rsidRPr="00E4139C">
              <w:rPr>
                <w:rFonts w:ascii="ＭＳ Ｐゴシック" w:eastAsia="ＭＳ Ｐゴシック" w:hAnsi="ＭＳ Ｐゴシック" w:hint="eastAsia"/>
                <w:sz w:val="22"/>
              </w:rPr>
              <w:t>連絡先を</w:t>
            </w:r>
            <w:r w:rsidR="00A76DC2">
              <w:rPr>
                <w:rFonts w:ascii="ＭＳ Ｐゴシック" w:eastAsia="ＭＳ Ｐゴシック" w:hAnsi="ＭＳ Ｐゴシック" w:hint="eastAsia"/>
                <w:sz w:val="22"/>
              </w:rPr>
              <w:t>追加</w:t>
            </w:r>
          </w:p>
          <w:p w14:paraId="5B0B9E6A" w14:textId="1CEDDCB9" w:rsidR="00E4139C" w:rsidRPr="00E4139C" w:rsidRDefault="00E4139C" w:rsidP="00E4139C">
            <w:pPr>
              <w:rPr>
                <w:rFonts w:ascii="ＭＳ Ｐゴシック" w:eastAsia="ＭＳ Ｐゴシック" w:hAnsi="ＭＳ Ｐゴシック"/>
                <w:sz w:val="22"/>
              </w:rPr>
            </w:pPr>
          </w:p>
        </w:tc>
      </w:tr>
    </w:tbl>
    <w:p w14:paraId="0AF9578F" w14:textId="5BBB0884"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Pr>
          <w:rFonts w:ascii="ＭＳ Ｐゴシック" w:eastAsia="ＭＳ Ｐゴシック" w:hAnsi="ＭＳ Ｐゴシック" w:hint="eastAsia"/>
          <w:sz w:val="22"/>
        </w:rPr>
        <w:t>内容・表記等の見直し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45F7" w14:textId="77777777" w:rsidR="00B94F42" w:rsidRDefault="00B94F42" w:rsidP="00E669D9">
      <w:r>
        <w:separator/>
      </w:r>
    </w:p>
  </w:endnote>
  <w:endnote w:type="continuationSeparator" w:id="0">
    <w:p w14:paraId="12D60FD4" w14:textId="77777777" w:rsidR="00B94F42" w:rsidRDefault="00B94F42"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AFA1" w14:textId="77777777" w:rsidR="00B94F42" w:rsidRDefault="00B94F42" w:rsidP="00E669D9">
      <w:r>
        <w:separator/>
      </w:r>
    </w:p>
  </w:footnote>
  <w:footnote w:type="continuationSeparator" w:id="0">
    <w:p w14:paraId="4E93F20E" w14:textId="77777777" w:rsidR="00B94F42" w:rsidRDefault="00B94F42"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4B7"/>
    <w:multiLevelType w:val="hybridMultilevel"/>
    <w:tmpl w:val="D368D1A0"/>
    <w:lvl w:ilvl="0" w:tplc="7C068F1E">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2649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578"/>
    <w:rsid w:val="000105CC"/>
    <w:rsid w:val="00014E9D"/>
    <w:rsid w:val="000162C8"/>
    <w:rsid w:val="00020402"/>
    <w:rsid w:val="00021A5F"/>
    <w:rsid w:val="00035E90"/>
    <w:rsid w:val="0003756B"/>
    <w:rsid w:val="00045037"/>
    <w:rsid w:val="000456D9"/>
    <w:rsid w:val="00046775"/>
    <w:rsid w:val="000567AE"/>
    <w:rsid w:val="00062D39"/>
    <w:rsid w:val="000633CB"/>
    <w:rsid w:val="00077869"/>
    <w:rsid w:val="000807F8"/>
    <w:rsid w:val="00081208"/>
    <w:rsid w:val="000832EE"/>
    <w:rsid w:val="000857FE"/>
    <w:rsid w:val="0008672E"/>
    <w:rsid w:val="00086EB8"/>
    <w:rsid w:val="0008746B"/>
    <w:rsid w:val="000A05D0"/>
    <w:rsid w:val="000A689F"/>
    <w:rsid w:val="000A6FF0"/>
    <w:rsid w:val="000B16E2"/>
    <w:rsid w:val="000B3966"/>
    <w:rsid w:val="000B5DCC"/>
    <w:rsid w:val="000C55F2"/>
    <w:rsid w:val="000C682B"/>
    <w:rsid w:val="000C70BD"/>
    <w:rsid w:val="000D3D1F"/>
    <w:rsid w:val="000E4BAD"/>
    <w:rsid w:val="000F512C"/>
    <w:rsid w:val="000F7ECB"/>
    <w:rsid w:val="00105EB7"/>
    <w:rsid w:val="001135BF"/>
    <w:rsid w:val="00123F8A"/>
    <w:rsid w:val="00132E92"/>
    <w:rsid w:val="00141081"/>
    <w:rsid w:val="00141C98"/>
    <w:rsid w:val="00144054"/>
    <w:rsid w:val="00146785"/>
    <w:rsid w:val="00147256"/>
    <w:rsid w:val="001507E3"/>
    <w:rsid w:val="001525D7"/>
    <w:rsid w:val="00154F86"/>
    <w:rsid w:val="00155E0C"/>
    <w:rsid w:val="0016030C"/>
    <w:rsid w:val="0016217F"/>
    <w:rsid w:val="00166872"/>
    <w:rsid w:val="00181E9D"/>
    <w:rsid w:val="0018402C"/>
    <w:rsid w:val="00190A23"/>
    <w:rsid w:val="001A19B8"/>
    <w:rsid w:val="001A3B7F"/>
    <w:rsid w:val="001B0D55"/>
    <w:rsid w:val="001B3DD8"/>
    <w:rsid w:val="001B5D7C"/>
    <w:rsid w:val="001C6E07"/>
    <w:rsid w:val="001D2409"/>
    <w:rsid w:val="001D3C91"/>
    <w:rsid w:val="001D5195"/>
    <w:rsid w:val="001D65D3"/>
    <w:rsid w:val="001E228F"/>
    <w:rsid w:val="001F0CC3"/>
    <w:rsid w:val="001F39BC"/>
    <w:rsid w:val="001F68CA"/>
    <w:rsid w:val="002020B3"/>
    <w:rsid w:val="00205460"/>
    <w:rsid w:val="0021259B"/>
    <w:rsid w:val="0022526D"/>
    <w:rsid w:val="002307F5"/>
    <w:rsid w:val="002416B7"/>
    <w:rsid w:val="00243A8D"/>
    <w:rsid w:val="0024552A"/>
    <w:rsid w:val="00252392"/>
    <w:rsid w:val="0025257A"/>
    <w:rsid w:val="00255B92"/>
    <w:rsid w:val="00265AB9"/>
    <w:rsid w:val="00267FE8"/>
    <w:rsid w:val="002712DB"/>
    <w:rsid w:val="00277B2F"/>
    <w:rsid w:val="00286AB8"/>
    <w:rsid w:val="00290E2F"/>
    <w:rsid w:val="0029274A"/>
    <w:rsid w:val="00293D35"/>
    <w:rsid w:val="002A3789"/>
    <w:rsid w:val="002A50F9"/>
    <w:rsid w:val="002A5160"/>
    <w:rsid w:val="002A6031"/>
    <w:rsid w:val="002A76AA"/>
    <w:rsid w:val="002B4059"/>
    <w:rsid w:val="002C4601"/>
    <w:rsid w:val="002D0A45"/>
    <w:rsid w:val="002D300A"/>
    <w:rsid w:val="002D33AF"/>
    <w:rsid w:val="002E3E2C"/>
    <w:rsid w:val="002E77B0"/>
    <w:rsid w:val="002E7DBA"/>
    <w:rsid w:val="002F77ED"/>
    <w:rsid w:val="00304038"/>
    <w:rsid w:val="00307699"/>
    <w:rsid w:val="0031061F"/>
    <w:rsid w:val="00312A2B"/>
    <w:rsid w:val="00332772"/>
    <w:rsid w:val="00333EF4"/>
    <w:rsid w:val="0033481B"/>
    <w:rsid w:val="00336E29"/>
    <w:rsid w:val="0033700F"/>
    <w:rsid w:val="00346BED"/>
    <w:rsid w:val="00355061"/>
    <w:rsid w:val="0035616F"/>
    <w:rsid w:val="00356F99"/>
    <w:rsid w:val="003577A2"/>
    <w:rsid w:val="00366B54"/>
    <w:rsid w:val="0038184F"/>
    <w:rsid w:val="0038248A"/>
    <w:rsid w:val="00383887"/>
    <w:rsid w:val="00384410"/>
    <w:rsid w:val="003872DE"/>
    <w:rsid w:val="003A6AC1"/>
    <w:rsid w:val="003B0EC5"/>
    <w:rsid w:val="003C119D"/>
    <w:rsid w:val="003C47E3"/>
    <w:rsid w:val="003E1CD1"/>
    <w:rsid w:val="003E65A8"/>
    <w:rsid w:val="003F625B"/>
    <w:rsid w:val="003F79DE"/>
    <w:rsid w:val="00400464"/>
    <w:rsid w:val="004242FC"/>
    <w:rsid w:val="0043636D"/>
    <w:rsid w:val="00436BE3"/>
    <w:rsid w:val="00445799"/>
    <w:rsid w:val="00452D6C"/>
    <w:rsid w:val="00455EC6"/>
    <w:rsid w:val="004618CA"/>
    <w:rsid w:val="004627BE"/>
    <w:rsid w:val="004627FE"/>
    <w:rsid w:val="004646C0"/>
    <w:rsid w:val="00464AA9"/>
    <w:rsid w:val="00486A27"/>
    <w:rsid w:val="004A6A81"/>
    <w:rsid w:val="004B1CFD"/>
    <w:rsid w:val="004B3F28"/>
    <w:rsid w:val="004C13F6"/>
    <w:rsid w:val="004C68E2"/>
    <w:rsid w:val="004C75D6"/>
    <w:rsid w:val="004D0FAD"/>
    <w:rsid w:val="004E101A"/>
    <w:rsid w:val="004E3E5E"/>
    <w:rsid w:val="004F3523"/>
    <w:rsid w:val="004F3E80"/>
    <w:rsid w:val="004F4825"/>
    <w:rsid w:val="004F6CFE"/>
    <w:rsid w:val="00504A90"/>
    <w:rsid w:val="0050727A"/>
    <w:rsid w:val="005129CA"/>
    <w:rsid w:val="00512CA6"/>
    <w:rsid w:val="00513C5E"/>
    <w:rsid w:val="00531D95"/>
    <w:rsid w:val="0053793F"/>
    <w:rsid w:val="005414BC"/>
    <w:rsid w:val="00542B67"/>
    <w:rsid w:val="00556EA8"/>
    <w:rsid w:val="00562E7D"/>
    <w:rsid w:val="00565631"/>
    <w:rsid w:val="00565BDA"/>
    <w:rsid w:val="00570AA9"/>
    <w:rsid w:val="0057122A"/>
    <w:rsid w:val="00574FB5"/>
    <w:rsid w:val="005928E0"/>
    <w:rsid w:val="005A0BB7"/>
    <w:rsid w:val="005A6A0B"/>
    <w:rsid w:val="005A6E3A"/>
    <w:rsid w:val="005B0C3E"/>
    <w:rsid w:val="005B36DA"/>
    <w:rsid w:val="005B5821"/>
    <w:rsid w:val="005B5B36"/>
    <w:rsid w:val="005C38DF"/>
    <w:rsid w:val="005D3147"/>
    <w:rsid w:val="005D4838"/>
    <w:rsid w:val="005D7445"/>
    <w:rsid w:val="005D7C9B"/>
    <w:rsid w:val="005E2EB0"/>
    <w:rsid w:val="005E2ECE"/>
    <w:rsid w:val="005E755B"/>
    <w:rsid w:val="005F3559"/>
    <w:rsid w:val="0060745B"/>
    <w:rsid w:val="00607FE7"/>
    <w:rsid w:val="0061156A"/>
    <w:rsid w:val="00611813"/>
    <w:rsid w:val="0061497E"/>
    <w:rsid w:val="006158C0"/>
    <w:rsid w:val="00621FDC"/>
    <w:rsid w:val="00623BCF"/>
    <w:rsid w:val="00626EC1"/>
    <w:rsid w:val="0063497C"/>
    <w:rsid w:val="00635AC3"/>
    <w:rsid w:val="00635D97"/>
    <w:rsid w:val="006365AB"/>
    <w:rsid w:val="00641234"/>
    <w:rsid w:val="00641D25"/>
    <w:rsid w:val="006436BE"/>
    <w:rsid w:val="0064384D"/>
    <w:rsid w:val="00645AB6"/>
    <w:rsid w:val="00645C4F"/>
    <w:rsid w:val="00646DA0"/>
    <w:rsid w:val="00671345"/>
    <w:rsid w:val="00674D3F"/>
    <w:rsid w:val="00682DD4"/>
    <w:rsid w:val="00696E04"/>
    <w:rsid w:val="006A375B"/>
    <w:rsid w:val="006A44D0"/>
    <w:rsid w:val="006C06AB"/>
    <w:rsid w:val="006C39E2"/>
    <w:rsid w:val="006C53AE"/>
    <w:rsid w:val="006C5630"/>
    <w:rsid w:val="006D44FF"/>
    <w:rsid w:val="006E31C6"/>
    <w:rsid w:val="006E3DC6"/>
    <w:rsid w:val="006E4DB4"/>
    <w:rsid w:val="006E4EF4"/>
    <w:rsid w:val="006F0B00"/>
    <w:rsid w:val="00705513"/>
    <w:rsid w:val="00713FC8"/>
    <w:rsid w:val="0071513B"/>
    <w:rsid w:val="00715982"/>
    <w:rsid w:val="00722A8F"/>
    <w:rsid w:val="00723AA5"/>
    <w:rsid w:val="00726986"/>
    <w:rsid w:val="00731F97"/>
    <w:rsid w:val="00732275"/>
    <w:rsid w:val="00732C8F"/>
    <w:rsid w:val="00742563"/>
    <w:rsid w:val="0074302C"/>
    <w:rsid w:val="00743B1F"/>
    <w:rsid w:val="00743CA4"/>
    <w:rsid w:val="007509BC"/>
    <w:rsid w:val="00750E36"/>
    <w:rsid w:val="0075157F"/>
    <w:rsid w:val="00752AC1"/>
    <w:rsid w:val="00753C19"/>
    <w:rsid w:val="00755A07"/>
    <w:rsid w:val="007620D7"/>
    <w:rsid w:val="00781396"/>
    <w:rsid w:val="00783EA3"/>
    <w:rsid w:val="00787702"/>
    <w:rsid w:val="007902E2"/>
    <w:rsid w:val="00791C10"/>
    <w:rsid w:val="00796707"/>
    <w:rsid w:val="0079773F"/>
    <w:rsid w:val="007A2F6A"/>
    <w:rsid w:val="007A6171"/>
    <w:rsid w:val="007B0858"/>
    <w:rsid w:val="007B5AE0"/>
    <w:rsid w:val="007C3414"/>
    <w:rsid w:val="007C53AB"/>
    <w:rsid w:val="007D21D8"/>
    <w:rsid w:val="007D67D4"/>
    <w:rsid w:val="007D797B"/>
    <w:rsid w:val="007E26ED"/>
    <w:rsid w:val="007E2A46"/>
    <w:rsid w:val="007E6DCC"/>
    <w:rsid w:val="00802099"/>
    <w:rsid w:val="00804535"/>
    <w:rsid w:val="0080631B"/>
    <w:rsid w:val="00813A62"/>
    <w:rsid w:val="008223F2"/>
    <w:rsid w:val="00823CA1"/>
    <w:rsid w:val="00825805"/>
    <w:rsid w:val="00826AE9"/>
    <w:rsid w:val="00840C2F"/>
    <w:rsid w:val="00842FAB"/>
    <w:rsid w:val="008577B7"/>
    <w:rsid w:val="00865700"/>
    <w:rsid w:val="008720A9"/>
    <w:rsid w:val="00872807"/>
    <w:rsid w:val="0087635C"/>
    <w:rsid w:val="0088112D"/>
    <w:rsid w:val="0088440A"/>
    <w:rsid w:val="008846CD"/>
    <w:rsid w:val="00890A92"/>
    <w:rsid w:val="008910EA"/>
    <w:rsid w:val="008922D9"/>
    <w:rsid w:val="008962AE"/>
    <w:rsid w:val="0089793E"/>
    <w:rsid w:val="008A41BF"/>
    <w:rsid w:val="008A7899"/>
    <w:rsid w:val="008B0ADF"/>
    <w:rsid w:val="008B20FE"/>
    <w:rsid w:val="008B6190"/>
    <w:rsid w:val="008C2B98"/>
    <w:rsid w:val="008C4659"/>
    <w:rsid w:val="008D43B1"/>
    <w:rsid w:val="008D549A"/>
    <w:rsid w:val="008D5FBE"/>
    <w:rsid w:val="008E028F"/>
    <w:rsid w:val="008F1FB7"/>
    <w:rsid w:val="008F26AB"/>
    <w:rsid w:val="008F29EB"/>
    <w:rsid w:val="009032DC"/>
    <w:rsid w:val="00903616"/>
    <w:rsid w:val="009129EA"/>
    <w:rsid w:val="009154B6"/>
    <w:rsid w:val="0091691B"/>
    <w:rsid w:val="00932DDF"/>
    <w:rsid w:val="0094192B"/>
    <w:rsid w:val="009548EB"/>
    <w:rsid w:val="009571A3"/>
    <w:rsid w:val="0096081A"/>
    <w:rsid w:val="00965A81"/>
    <w:rsid w:val="00971EAB"/>
    <w:rsid w:val="0097298F"/>
    <w:rsid w:val="009766DC"/>
    <w:rsid w:val="00977419"/>
    <w:rsid w:val="00981157"/>
    <w:rsid w:val="00981F60"/>
    <w:rsid w:val="009835B5"/>
    <w:rsid w:val="0098538E"/>
    <w:rsid w:val="009871D8"/>
    <w:rsid w:val="0099326F"/>
    <w:rsid w:val="0099569A"/>
    <w:rsid w:val="009A3EFB"/>
    <w:rsid w:val="009A6B44"/>
    <w:rsid w:val="009B2C59"/>
    <w:rsid w:val="009B4376"/>
    <w:rsid w:val="009B5B1F"/>
    <w:rsid w:val="009B5B35"/>
    <w:rsid w:val="009C04CA"/>
    <w:rsid w:val="009C1278"/>
    <w:rsid w:val="009C50C3"/>
    <w:rsid w:val="009C52FB"/>
    <w:rsid w:val="009C7A82"/>
    <w:rsid w:val="009D0A48"/>
    <w:rsid w:val="009D4270"/>
    <w:rsid w:val="009D4C43"/>
    <w:rsid w:val="009E56AE"/>
    <w:rsid w:val="009F0C18"/>
    <w:rsid w:val="009F438B"/>
    <w:rsid w:val="009F797F"/>
    <w:rsid w:val="00A045CF"/>
    <w:rsid w:val="00A06485"/>
    <w:rsid w:val="00A105F4"/>
    <w:rsid w:val="00A20BE5"/>
    <w:rsid w:val="00A216BC"/>
    <w:rsid w:val="00A267D5"/>
    <w:rsid w:val="00A31883"/>
    <w:rsid w:val="00A35736"/>
    <w:rsid w:val="00A372A0"/>
    <w:rsid w:val="00A47FBA"/>
    <w:rsid w:val="00A51B12"/>
    <w:rsid w:val="00A52156"/>
    <w:rsid w:val="00A57963"/>
    <w:rsid w:val="00A614D4"/>
    <w:rsid w:val="00A63149"/>
    <w:rsid w:val="00A71B93"/>
    <w:rsid w:val="00A731B5"/>
    <w:rsid w:val="00A76DC2"/>
    <w:rsid w:val="00A80CF0"/>
    <w:rsid w:val="00A80F3A"/>
    <w:rsid w:val="00A81643"/>
    <w:rsid w:val="00A90C25"/>
    <w:rsid w:val="00A9552B"/>
    <w:rsid w:val="00A9793A"/>
    <w:rsid w:val="00A97D14"/>
    <w:rsid w:val="00AA0C49"/>
    <w:rsid w:val="00AA26D3"/>
    <w:rsid w:val="00AA3192"/>
    <w:rsid w:val="00AA40CB"/>
    <w:rsid w:val="00AA5C8D"/>
    <w:rsid w:val="00AA5F1C"/>
    <w:rsid w:val="00AB037A"/>
    <w:rsid w:val="00AB0EE8"/>
    <w:rsid w:val="00AB5B70"/>
    <w:rsid w:val="00AC305D"/>
    <w:rsid w:val="00AC3C6B"/>
    <w:rsid w:val="00AC46CC"/>
    <w:rsid w:val="00AD3B48"/>
    <w:rsid w:val="00AE6E93"/>
    <w:rsid w:val="00AF1853"/>
    <w:rsid w:val="00AF2189"/>
    <w:rsid w:val="00B17718"/>
    <w:rsid w:val="00B24DCB"/>
    <w:rsid w:val="00B2616E"/>
    <w:rsid w:val="00B36FAB"/>
    <w:rsid w:val="00B40C5B"/>
    <w:rsid w:val="00B4672F"/>
    <w:rsid w:val="00B47D7C"/>
    <w:rsid w:val="00B50B10"/>
    <w:rsid w:val="00B531E7"/>
    <w:rsid w:val="00B5364F"/>
    <w:rsid w:val="00B53EF5"/>
    <w:rsid w:val="00B6297A"/>
    <w:rsid w:val="00B77023"/>
    <w:rsid w:val="00B830C8"/>
    <w:rsid w:val="00B8547A"/>
    <w:rsid w:val="00B87536"/>
    <w:rsid w:val="00B91B2E"/>
    <w:rsid w:val="00B923E0"/>
    <w:rsid w:val="00B94F42"/>
    <w:rsid w:val="00B97256"/>
    <w:rsid w:val="00B97C91"/>
    <w:rsid w:val="00BA4707"/>
    <w:rsid w:val="00BB2B68"/>
    <w:rsid w:val="00BB4D21"/>
    <w:rsid w:val="00BB4F46"/>
    <w:rsid w:val="00BB5D94"/>
    <w:rsid w:val="00BC4EB0"/>
    <w:rsid w:val="00BC5737"/>
    <w:rsid w:val="00BD7605"/>
    <w:rsid w:val="00BD79D7"/>
    <w:rsid w:val="00BE08A8"/>
    <w:rsid w:val="00BE5BC3"/>
    <w:rsid w:val="00BF0ACB"/>
    <w:rsid w:val="00BF1D50"/>
    <w:rsid w:val="00BF2B2F"/>
    <w:rsid w:val="00BF3E4E"/>
    <w:rsid w:val="00C00DEA"/>
    <w:rsid w:val="00C06302"/>
    <w:rsid w:val="00C13C86"/>
    <w:rsid w:val="00C1433E"/>
    <w:rsid w:val="00C200DE"/>
    <w:rsid w:val="00C2290A"/>
    <w:rsid w:val="00C34825"/>
    <w:rsid w:val="00C40C4F"/>
    <w:rsid w:val="00C45023"/>
    <w:rsid w:val="00C46104"/>
    <w:rsid w:val="00C561E5"/>
    <w:rsid w:val="00C56A90"/>
    <w:rsid w:val="00C6016B"/>
    <w:rsid w:val="00C64C7A"/>
    <w:rsid w:val="00C73A5F"/>
    <w:rsid w:val="00C76B90"/>
    <w:rsid w:val="00C86493"/>
    <w:rsid w:val="00C87A59"/>
    <w:rsid w:val="00C87DE8"/>
    <w:rsid w:val="00C91336"/>
    <w:rsid w:val="00C936A6"/>
    <w:rsid w:val="00C95784"/>
    <w:rsid w:val="00CA039E"/>
    <w:rsid w:val="00CA1563"/>
    <w:rsid w:val="00CA6A45"/>
    <w:rsid w:val="00CA732B"/>
    <w:rsid w:val="00CB2A61"/>
    <w:rsid w:val="00CB3A6A"/>
    <w:rsid w:val="00CC05FA"/>
    <w:rsid w:val="00CC091B"/>
    <w:rsid w:val="00CC7D96"/>
    <w:rsid w:val="00CD025D"/>
    <w:rsid w:val="00CD6D82"/>
    <w:rsid w:val="00CE29CC"/>
    <w:rsid w:val="00CE2A7F"/>
    <w:rsid w:val="00CE74FC"/>
    <w:rsid w:val="00CF4857"/>
    <w:rsid w:val="00CF74F7"/>
    <w:rsid w:val="00D00B8D"/>
    <w:rsid w:val="00D052D8"/>
    <w:rsid w:val="00D06402"/>
    <w:rsid w:val="00D06546"/>
    <w:rsid w:val="00D14724"/>
    <w:rsid w:val="00D161B9"/>
    <w:rsid w:val="00D177BC"/>
    <w:rsid w:val="00D200F8"/>
    <w:rsid w:val="00D205D9"/>
    <w:rsid w:val="00D21AAB"/>
    <w:rsid w:val="00D2527C"/>
    <w:rsid w:val="00D307B2"/>
    <w:rsid w:val="00D370B5"/>
    <w:rsid w:val="00D4155D"/>
    <w:rsid w:val="00D415C6"/>
    <w:rsid w:val="00D524F5"/>
    <w:rsid w:val="00D615CE"/>
    <w:rsid w:val="00D63906"/>
    <w:rsid w:val="00D82288"/>
    <w:rsid w:val="00D92915"/>
    <w:rsid w:val="00DA0F36"/>
    <w:rsid w:val="00DC6E0D"/>
    <w:rsid w:val="00DD4C19"/>
    <w:rsid w:val="00DD70E5"/>
    <w:rsid w:val="00DE00E3"/>
    <w:rsid w:val="00DE288F"/>
    <w:rsid w:val="00DE2F54"/>
    <w:rsid w:val="00DF07C0"/>
    <w:rsid w:val="00DF2A0B"/>
    <w:rsid w:val="00DF7CF9"/>
    <w:rsid w:val="00E01993"/>
    <w:rsid w:val="00E10C69"/>
    <w:rsid w:val="00E11F0F"/>
    <w:rsid w:val="00E1495D"/>
    <w:rsid w:val="00E14E56"/>
    <w:rsid w:val="00E17DA7"/>
    <w:rsid w:val="00E2105F"/>
    <w:rsid w:val="00E268B1"/>
    <w:rsid w:val="00E3101A"/>
    <w:rsid w:val="00E3246C"/>
    <w:rsid w:val="00E34903"/>
    <w:rsid w:val="00E4139C"/>
    <w:rsid w:val="00E432BE"/>
    <w:rsid w:val="00E43A4B"/>
    <w:rsid w:val="00E5132B"/>
    <w:rsid w:val="00E51D4B"/>
    <w:rsid w:val="00E5366F"/>
    <w:rsid w:val="00E55B65"/>
    <w:rsid w:val="00E55E04"/>
    <w:rsid w:val="00E576F0"/>
    <w:rsid w:val="00E62CCE"/>
    <w:rsid w:val="00E6372C"/>
    <w:rsid w:val="00E668FD"/>
    <w:rsid w:val="00E669D9"/>
    <w:rsid w:val="00E86BDB"/>
    <w:rsid w:val="00E875CC"/>
    <w:rsid w:val="00E878E7"/>
    <w:rsid w:val="00E934EF"/>
    <w:rsid w:val="00E97E3E"/>
    <w:rsid w:val="00EB4F52"/>
    <w:rsid w:val="00EC0D70"/>
    <w:rsid w:val="00EC7147"/>
    <w:rsid w:val="00ED199A"/>
    <w:rsid w:val="00ED695D"/>
    <w:rsid w:val="00ED7700"/>
    <w:rsid w:val="00EE1821"/>
    <w:rsid w:val="00EE35A7"/>
    <w:rsid w:val="00EE4D7A"/>
    <w:rsid w:val="00EF448F"/>
    <w:rsid w:val="00EF5007"/>
    <w:rsid w:val="00EF520B"/>
    <w:rsid w:val="00EF5E96"/>
    <w:rsid w:val="00F01210"/>
    <w:rsid w:val="00F06301"/>
    <w:rsid w:val="00F1551C"/>
    <w:rsid w:val="00F16B30"/>
    <w:rsid w:val="00F21DC4"/>
    <w:rsid w:val="00F22274"/>
    <w:rsid w:val="00F25186"/>
    <w:rsid w:val="00F26CAE"/>
    <w:rsid w:val="00F27DFC"/>
    <w:rsid w:val="00F3001D"/>
    <w:rsid w:val="00F32D1F"/>
    <w:rsid w:val="00F41EDD"/>
    <w:rsid w:val="00F46FB1"/>
    <w:rsid w:val="00F65B90"/>
    <w:rsid w:val="00F660F8"/>
    <w:rsid w:val="00F66DFB"/>
    <w:rsid w:val="00F71267"/>
    <w:rsid w:val="00F72BA3"/>
    <w:rsid w:val="00F81928"/>
    <w:rsid w:val="00F83459"/>
    <w:rsid w:val="00F8474B"/>
    <w:rsid w:val="00F8585A"/>
    <w:rsid w:val="00F952F8"/>
    <w:rsid w:val="00FA145D"/>
    <w:rsid w:val="00FA5BD9"/>
    <w:rsid w:val="00FA69C2"/>
    <w:rsid w:val="00FC2482"/>
    <w:rsid w:val="00FC27A6"/>
    <w:rsid w:val="00FC625D"/>
    <w:rsid w:val="00FD2DDA"/>
    <w:rsid w:val="00FD747A"/>
    <w:rsid w:val="00FE0BF4"/>
    <w:rsid w:val="00FE0F90"/>
    <w:rsid w:val="00FE4010"/>
    <w:rsid w:val="00FE59B3"/>
    <w:rsid w:val="00FF3D6F"/>
    <w:rsid w:val="00FF5153"/>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9FF25B57-E361-4AF1-B5CE-C3A1EB4B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F351-9632-4099-B262-EA158884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4</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562</cp:revision>
  <cp:lastPrinted>2023-03-29T01:39:00Z</cp:lastPrinted>
  <dcterms:created xsi:type="dcterms:W3CDTF">2020-09-17T04:27:00Z</dcterms:created>
  <dcterms:modified xsi:type="dcterms:W3CDTF">2023-03-31T10:14:00Z</dcterms:modified>
</cp:coreProperties>
</file>